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3E46B" w14:textId="77777777" w:rsidR="00C54B7A" w:rsidRPr="00C83A1F" w:rsidRDefault="00C54B7A" w:rsidP="00C54B7A">
      <w:pPr>
        <w:jc w:val="center"/>
        <w:rPr>
          <w:rFonts w:ascii="Arial" w:hAnsi="Arial" w:cs="Arial"/>
        </w:rPr>
      </w:pPr>
      <w:r w:rsidRPr="00C83A1F">
        <w:rPr>
          <w:rFonts w:ascii="Arial" w:hAnsi="Arial" w:cs="Arial"/>
          <w:b/>
          <w:bCs/>
          <w:u w:val="single"/>
        </w:rPr>
        <w:t>FOXLEY PARISH COUNCIL</w:t>
      </w:r>
    </w:p>
    <w:p w14:paraId="6A0E91A8" w14:textId="77777777" w:rsidR="00C54B7A" w:rsidRPr="00C83A1F" w:rsidRDefault="00C54B7A" w:rsidP="00C54B7A">
      <w:pPr>
        <w:rPr>
          <w:rFonts w:ascii="Arial" w:hAnsi="Arial" w:cs="Arial"/>
          <w:sz w:val="22"/>
          <w:szCs w:val="22"/>
        </w:rPr>
      </w:pPr>
    </w:p>
    <w:p w14:paraId="36E05641" w14:textId="7CF79112" w:rsidR="003D13B0" w:rsidRPr="00670A52" w:rsidRDefault="00670A52" w:rsidP="00C54B7A">
      <w:pPr>
        <w:rPr>
          <w:rFonts w:ascii="Calibri" w:hAnsi="Calibri" w:cs="Calibri"/>
          <w:b/>
          <w:bCs/>
        </w:rPr>
      </w:pPr>
      <w:r>
        <w:rPr>
          <w:rFonts w:asciiTheme="minorHAnsi" w:hAnsiTheme="minorHAnsi" w:cstheme="minorHAnsi"/>
          <w:sz w:val="22"/>
          <w:szCs w:val="22"/>
        </w:rPr>
        <w:t xml:space="preserve">Minutes of the </w:t>
      </w:r>
      <w:r w:rsidR="00C54B7A" w:rsidRPr="00C83A1F">
        <w:rPr>
          <w:rFonts w:asciiTheme="minorHAnsi" w:hAnsiTheme="minorHAnsi" w:cstheme="minorHAnsi"/>
          <w:sz w:val="22"/>
          <w:szCs w:val="22"/>
        </w:rPr>
        <w:t>meeting</w:t>
      </w:r>
      <w:r w:rsidR="00C54B7A" w:rsidRPr="00C83A1F">
        <w:rPr>
          <w:rFonts w:asciiTheme="minorHAnsi" w:hAnsiTheme="minorHAnsi" w:cstheme="minorHAnsi"/>
          <w:b/>
          <w:sz w:val="22"/>
          <w:szCs w:val="22"/>
        </w:rPr>
        <w:t xml:space="preserve"> of Foxley Parish Council</w:t>
      </w:r>
      <w:r w:rsidR="00DC3B2F" w:rsidRPr="00C83A1F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DC3B2F" w:rsidRPr="00C83A1F">
        <w:rPr>
          <w:rFonts w:asciiTheme="minorHAnsi" w:hAnsiTheme="minorHAnsi" w:cstheme="minorHAnsi"/>
          <w:bCs/>
          <w:sz w:val="22"/>
          <w:szCs w:val="22"/>
        </w:rPr>
        <w:t>on</w:t>
      </w:r>
      <w:r w:rsidR="00DC3B2F" w:rsidRPr="00C83A1F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DB0A73">
        <w:rPr>
          <w:rFonts w:asciiTheme="minorHAnsi" w:hAnsiTheme="minorHAnsi" w:cstheme="minorHAnsi"/>
          <w:b/>
          <w:sz w:val="22"/>
          <w:szCs w:val="22"/>
        </w:rPr>
        <w:t>Monday 24</w:t>
      </w:r>
      <w:r w:rsidR="00DB0A73" w:rsidRPr="00DB0A73">
        <w:rPr>
          <w:rFonts w:asciiTheme="minorHAnsi" w:hAnsiTheme="minorHAnsi" w:cstheme="minorHAnsi"/>
          <w:b/>
          <w:sz w:val="22"/>
          <w:szCs w:val="22"/>
          <w:vertAlign w:val="superscript"/>
        </w:rPr>
        <w:t>th</w:t>
      </w:r>
      <w:r w:rsidR="00DB0A73">
        <w:rPr>
          <w:rFonts w:asciiTheme="minorHAnsi" w:hAnsiTheme="minorHAnsi" w:cstheme="minorHAnsi"/>
          <w:b/>
          <w:sz w:val="22"/>
          <w:szCs w:val="22"/>
        </w:rPr>
        <w:t xml:space="preserve"> May 2021 </w:t>
      </w:r>
      <w:r w:rsidR="007B44EB">
        <w:rPr>
          <w:rFonts w:asciiTheme="minorHAnsi" w:hAnsiTheme="minorHAnsi" w:cstheme="minorHAnsi"/>
          <w:b/>
          <w:sz w:val="22"/>
          <w:szCs w:val="22"/>
        </w:rPr>
        <w:t>to follow the Annual Parish Meeting</w:t>
      </w:r>
      <w:r w:rsidR="00DB0A73">
        <w:rPr>
          <w:rFonts w:asciiTheme="minorHAnsi" w:hAnsiTheme="minorHAnsi" w:cstheme="minorHAnsi"/>
          <w:b/>
          <w:sz w:val="22"/>
          <w:szCs w:val="22"/>
        </w:rPr>
        <w:t xml:space="preserve"> in Foxley Village Hall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4C6476">
        <w:rPr>
          <w:rFonts w:asciiTheme="minorHAnsi" w:hAnsiTheme="minorHAnsi" w:cstheme="minorHAnsi"/>
          <w:b/>
          <w:sz w:val="22"/>
          <w:szCs w:val="22"/>
        </w:rPr>
        <w:t>at 7:56 pm</w:t>
      </w:r>
    </w:p>
    <w:p w14:paraId="1A604408" w14:textId="77777777" w:rsidR="00C54B7A" w:rsidRPr="00C83A1F" w:rsidRDefault="00C54B7A" w:rsidP="00C54B7A">
      <w:pPr>
        <w:rPr>
          <w:rFonts w:asciiTheme="minorHAnsi" w:hAnsiTheme="minorHAnsi" w:cstheme="minorHAnsi"/>
          <w:sz w:val="22"/>
          <w:szCs w:val="22"/>
        </w:rPr>
      </w:pPr>
    </w:p>
    <w:p w14:paraId="7A1EA53E" w14:textId="2CBDCF41" w:rsidR="00C54B7A" w:rsidRPr="00C83A1F" w:rsidRDefault="00C54B7A" w:rsidP="00C54B7A">
      <w:pPr>
        <w:rPr>
          <w:rFonts w:asciiTheme="minorHAnsi" w:hAnsiTheme="minorHAnsi" w:cstheme="minorHAnsi"/>
          <w:sz w:val="22"/>
          <w:szCs w:val="22"/>
        </w:rPr>
      </w:pPr>
      <w:r w:rsidRPr="00C83A1F">
        <w:rPr>
          <w:rFonts w:asciiTheme="minorHAnsi" w:hAnsiTheme="minorHAnsi" w:cstheme="minorHAnsi"/>
          <w:sz w:val="22"/>
          <w:szCs w:val="22"/>
        </w:rPr>
        <w:t xml:space="preserve">1.  </w:t>
      </w:r>
      <w:r w:rsidR="004C6476">
        <w:rPr>
          <w:rFonts w:asciiTheme="minorHAnsi" w:hAnsiTheme="minorHAnsi" w:cstheme="minorHAnsi"/>
          <w:sz w:val="22"/>
          <w:szCs w:val="22"/>
        </w:rPr>
        <w:t>A</w:t>
      </w:r>
      <w:r w:rsidRPr="00C83A1F">
        <w:rPr>
          <w:rFonts w:asciiTheme="minorHAnsi" w:hAnsiTheme="minorHAnsi" w:cstheme="minorHAnsi"/>
          <w:sz w:val="22"/>
          <w:szCs w:val="22"/>
        </w:rPr>
        <w:t>pologies for absence</w:t>
      </w:r>
      <w:r w:rsidR="004C6476">
        <w:rPr>
          <w:rFonts w:asciiTheme="minorHAnsi" w:hAnsiTheme="minorHAnsi" w:cstheme="minorHAnsi"/>
          <w:sz w:val="22"/>
          <w:szCs w:val="22"/>
        </w:rPr>
        <w:t xml:space="preserve"> Helen Hemingray, Gordon Bambridge</w:t>
      </w:r>
    </w:p>
    <w:p w14:paraId="04B64086" w14:textId="58559D2C" w:rsidR="00C54B7A" w:rsidRPr="00C83A1F" w:rsidRDefault="00C54B7A" w:rsidP="00C54B7A">
      <w:pPr>
        <w:rPr>
          <w:rFonts w:asciiTheme="minorHAnsi" w:hAnsiTheme="minorHAnsi" w:cstheme="minorHAnsi"/>
          <w:sz w:val="22"/>
          <w:szCs w:val="22"/>
        </w:rPr>
      </w:pPr>
      <w:r w:rsidRPr="00C83A1F">
        <w:rPr>
          <w:rFonts w:asciiTheme="minorHAnsi" w:hAnsiTheme="minorHAnsi" w:cstheme="minorHAnsi"/>
          <w:sz w:val="22"/>
          <w:szCs w:val="22"/>
        </w:rPr>
        <w:t xml:space="preserve">2.  </w:t>
      </w:r>
      <w:r w:rsidR="004C6476">
        <w:rPr>
          <w:rFonts w:asciiTheme="minorHAnsi" w:hAnsiTheme="minorHAnsi" w:cstheme="minorHAnsi"/>
          <w:sz w:val="22"/>
          <w:szCs w:val="22"/>
        </w:rPr>
        <w:t>D</w:t>
      </w:r>
      <w:r w:rsidRPr="00C83A1F">
        <w:rPr>
          <w:rFonts w:asciiTheme="minorHAnsi" w:hAnsiTheme="minorHAnsi" w:cstheme="minorHAnsi"/>
          <w:sz w:val="22"/>
          <w:szCs w:val="22"/>
        </w:rPr>
        <w:t>eclarations of Interest by Council Members in items on the agenda and any applications for dispensation.</w:t>
      </w:r>
      <w:r w:rsidR="004C6476">
        <w:rPr>
          <w:rFonts w:asciiTheme="minorHAnsi" w:hAnsiTheme="minorHAnsi" w:cstheme="minorHAnsi"/>
          <w:sz w:val="22"/>
          <w:szCs w:val="22"/>
        </w:rPr>
        <w:t xml:space="preserve">  Gillian Blyth as treasurer of Foxley Village Hall </w:t>
      </w:r>
    </w:p>
    <w:p w14:paraId="56651CC9" w14:textId="3BD2C075" w:rsidR="00C54B7A" w:rsidRPr="00C83A1F" w:rsidRDefault="00C54B7A" w:rsidP="00C54B7A">
      <w:pPr>
        <w:rPr>
          <w:rFonts w:asciiTheme="minorHAnsi" w:hAnsiTheme="minorHAnsi" w:cstheme="minorHAnsi"/>
          <w:sz w:val="22"/>
          <w:szCs w:val="22"/>
        </w:rPr>
      </w:pPr>
      <w:r w:rsidRPr="00C83A1F">
        <w:rPr>
          <w:rFonts w:asciiTheme="minorHAnsi" w:hAnsiTheme="minorHAnsi" w:cstheme="minorHAnsi"/>
          <w:sz w:val="22"/>
          <w:szCs w:val="22"/>
        </w:rPr>
        <w:t xml:space="preserve">3.  </w:t>
      </w:r>
      <w:r w:rsidR="004C6476">
        <w:rPr>
          <w:rFonts w:asciiTheme="minorHAnsi" w:hAnsiTheme="minorHAnsi" w:cstheme="minorHAnsi"/>
          <w:sz w:val="22"/>
          <w:szCs w:val="22"/>
        </w:rPr>
        <w:t>T</w:t>
      </w:r>
      <w:r w:rsidRPr="00C83A1F">
        <w:rPr>
          <w:rFonts w:asciiTheme="minorHAnsi" w:hAnsiTheme="minorHAnsi" w:cstheme="minorHAnsi"/>
          <w:sz w:val="22"/>
          <w:szCs w:val="22"/>
        </w:rPr>
        <w:t xml:space="preserve">he minutes of the meeting held on </w:t>
      </w:r>
      <w:r w:rsidR="008B7E38">
        <w:rPr>
          <w:rFonts w:asciiTheme="minorHAnsi" w:hAnsiTheme="minorHAnsi" w:cstheme="minorHAnsi"/>
          <w:sz w:val="22"/>
          <w:szCs w:val="22"/>
        </w:rPr>
        <w:t>Thursday</w:t>
      </w:r>
      <w:r w:rsidR="00CB7F61">
        <w:rPr>
          <w:rFonts w:asciiTheme="minorHAnsi" w:hAnsiTheme="minorHAnsi" w:cstheme="minorHAnsi"/>
          <w:sz w:val="22"/>
          <w:szCs w:val="22"/>
        </w:rPr>
        <w:t xml:space="preserve"> </w:t>
      </w:r>
      <w:r w:rsidR="004C6476">
        <w:rPr>
          <w:rFonts w:asciiTheme="minorHAnsi" w:hAnsiTheme="minorHAnsi" w:cstheme="minorHAnsi"/>
          <w:sz w:val="22"/>
          <w:szCs w:val="22"/>
        </w:rPr>
        <w:t>11</w:t>
      </w:r>
      <w:r w:rsidR="004C6476" w:rsidRPr="004C6476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="004C6476">
        <w:rPr>
          <w:rFonts w:asciiTheme="minorHAnsi" w:hAnsiTheme="minorHAnsi" w:cstheme="minorHAnsi"/>
          <w:sz w:val="22"/>
          <w:szCs w:val="22"/>
        </w:rPr>
        <w:t xml:space="preserve"> </w:t>
      </w:r>
      <w:r w:rsidR="00DB0A73">
        <w:rPr>
          <w:rFonts w:asciiTheme="minorHAnsi" w:hAnsiTheme="minorHAnsi" w:cstheme="minorHAnsi"/>
          <w:sz w:val="22"/>
          <w:szCs w:val="22"/>
        </w:rPr>
        <w:t>March 2021</w:t>
      </w:r>
      <w:r w:rsidR="004C6476">
        <w:rPr>
          <w:rFonts w:asciiTheme="minorHAnsi" w:hAnsiTheme="minorHAnsi" w:cstheme="minorHAnsi"/>
          <w:sz w:val="22"/>
          <w:szCs w:val="22"/>
        </w:rPr>
        <w:t xml:space="preserve"> were approved and signed</w:t>
      </w:r>
    </w:p>
    <w:p w14:paraId="000E2D1B" w14:textId="77777777" w:rsidR="00106B63" w:rsidRPr="00C83A1F" w:rsidRDefault="00106B63" w:rsidP="00C54B7A">
      <w:pPr>
        <w:rPr>
          <w:rFonts w:asciiTheme="minorHAnsi" w:hAnsiTheme="minorHAnsi" w:cstheme="minorHAnsi"/>
          <w:sz w:val="22"/>
          <w:szCs w:val="22"/>
        </w:rPr>
      </w:pPr>
    </w:p>
    <w:p w14:paraId="3AE50F5E" w14:textId="1F2E2DBC" w:rsidR="00106B63" w:rsidRDefault="004B7C45" w:rsidP="00C54B7A">
      <w:pPr>
        <w:rPr>
          <w:rFonts w:asciiTheme="minorHAnsi" w:hAnsiTheme="minorHAnsi" w:cstheme="minorHAnsi"/>
          <w:sz w:val="22"/>
          <w:szCs w:val="22"/>
        </w:rPr>
      </w:pPr>
      <w:r w:rsidRPr="00C83A1F">
        <w:rPr>
          <w:rFonts w:asciiTheme="minorHAnsi" w:hAnsiTheme="minorHAnsi" w:cstheme="minorHAnsi"/>
          <w:sz w:val="22"/>
          <w:szCs w:val="22"/>
        </w:rPr>
        <w:t xml:space="preserve">4.   </w:t>
      </w:r>
      <w:r w:rsidR="000054D5" w:rsidRPr="00C83A1F">
        <w:rPr>
          <w:rFonts w:asciiTheme="minorHAnsi" w:hAnsiTheme="minorHAnsi" w:cstheme="minorHAnsi"/>
          <w:sz w:val="22"/>
          <w:szCs w:val="22"/>
        </w:rPr>
        <w:t>To report progress on items from the last meeting, not on this agenda</w:t>
      </w:r>
    </w:p>
    <w:p w14:paraId="499D47FC" w14:textId="4E32D894" w:rsidR="004C6476" w:rsidRDefault="004C6476" w:rsidP="00C54B7A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Pot holes have been painted white – a step towards them being filled</w:t>
      </w:r>
    </w:p>
    <w:p w14:paraId="0FAB75CB" w14:textId="5D651246" w:rsidR="004C6476" w:rsidRDefault="004C6476" w:rsidP="00C54B7A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Sunken part of Chapel Rd West – also painted white</w:t>
      </w:r>
    </w:p>
    <w:p w14:paraId="097ADC8D" w14:textId="3E888CF7" w:rsidR="004C6476" w:rsidRPr="00C83A1F" w:rsidRDefault="004C6476" w:rsidP="00C54B7A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Blocked drain outside The Barns – clerk has been notified that this will be cleared</w:t>
      </w:r>
    </w:p>
    <w:p w14:paraId="615C9D5C" w14:textId="77777777" w:rsidR="001C6B4D" w:rsidRPr="00C83A1F" w:rsidRDefault="001C6B4D" w:rsidP="00C54B7A">
      <w:pPr>
        <w:rPr>
          <w:rFonts w:asciiTheme="minorHAnsi" w:hAnsiTheme="minorHAnsi" w:cstheme="minorHAnsi"/>
          <w:sz w:val="22"/>
          <w:szCs w:val="22"/>
        </w:rPr>
      </w:pPr>
    </w:p>
    <w:p w14:paraId="390DB81A" w14:textId="4AC69A63" w:rsidR="001C6B4D" w:rsidRPr="00C83A1F" w:rsidRDefault="006B2784" w:rsidP="00C54B7A">
      <w:pPr>
        <w:rPr>
          <w:rFonts w:asciiTheme="minorHAnsi" w:hAnsiTheme="minorHAnsi" w:cstheme="minorHAnsi"/>
          <w:sz w:val="22"/>
          <w:szCs w:val="22"/>
        </w:rPr>
      </w:pPr>
      <w:r w:rsidRPr="00C83A1F">
        <w:rPr>
          <w:rFonts w:asciiTheme="minorHAnsi" w:hAnsiTheme="minorHAnsi" w:cstheme="minorHAnsi"/>
          <w:sz w:val="22"/>
          <w:szCs w:val="22"/>
        </w:rPr>
        <w:t>5</w:t>
      </w:r>
      <w:r w:rsidR="001C6B4D" w:rsidRPr="00C83A1F">
        <w:rPr>
          <w:rFonts w:asciiTheme="minorHAnsi" w:hAnsiTheme="minorHAnsi" w:cstheme="minorHAnsi"/>
          <w:sz w:val="22"/>
          <w:szCs w:val="22"/>
        </w:rPr>
        <w:t xml:space="preserve">    Planning applications</w:t>
      </w:r>
    </w:p>
    <w:p w14:paraId="29830FB7" w14:textId="22851E9F" w:rsidR="00CB7F61" w:rsidRPr="00720BE1" w:rsidRDefault="001C6B4D" w:rsidP="00035F28">
      <w:pPr>
        <w:rPr>
          <w:rFonts w:asciiTheme="minorHAnsi" w:hAnsiTheme="minorHAnsi" w:cstheme="minorHAnsi"/>
          <w:sz w:val="22"/>
          <w:szCs w:val="22"/>
        </w:rPr>
      </w:pPr>
      <w:r w:rsidRPr="00C83A1F">
        <w:rPr>
          <w:rFonts w:asciiTheme="minorHAnsi" w:hAnsiTheme="minorHAnsi" w:cstheme="minorHAnsi"/>
          <w:sz w:val="22"/>
          <w:szCs w:val="22"/>
        </w:rPr>
        <w:tab/>
      </w:r>
      <w:r w:rsidR="004E0FC8" w:rsidRPr="00C83A1F">
        <w:rPr>
          <w:rFonts w:asciiTheme="minorHAnsi" w:hAnsiTheme="minorHAnsi" w:cstheme="minorHAnsi"/>
          <w:sz w:val="22"/>
          <w:szCs w:val="22"/>
        </w:rPr>
        <w:t>5.</w:t>
      </w:r>
      <w:r w:rsidR="008B7E38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1</w:t>
      </w:r>
      <w:r w:rsidR="00BA36BC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r w:rsidR="008B7E38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r w:rsidR="004E0FC8" w:rsidRPr="00C83A1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r w:rsidR="00DB0A73" w:rsidRPr="006D112B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Demolition of 3 existing outbuildings and Erection of one single storey Office and Storage Building </w:t>
      </w:r>
      <w:r w:rsidR="00DB0A73" w:rsidRPr="006D112B">
        <w:rPr>
          <w:rFonts w:asciiTheme="minorHAnsi" w:hAnsiTheme="minorHAnsi" w:cstheme="minorHAnsi"/>
          <w:sz w:val="22"/>
          <w:szCs w:val="22"/>
        </w:rPr>
        <w:t xml:space="preserve">at </w:t>
      </w:r>
      <w:r w:rsidR="00DB0A73" w:rsidRPr="006D112B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Cyncoed Mill Road NR20 4QU</w:t>
      </w:r>
      <w:r w:rsidR="00DB0A73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 </w:t>
      </w:r>
      <w:hyperlink r:id="rId7" w:history="1">
        <w:r w:rsidR="00DB0A73" w:rsidRPr="006D112B">
          <w:rPr>
            <w:rStyle w:val="Hyperlink"/>
            <w:rFonts w:asciiTheme="minorHAnsi" w:hAnsiTheme="minorHAnsi" w:cstheme="minorHAnsi"/>
            <w:b/>
            <w:bCs/>
            <w:color w:val="0E7567"/>
            <w:sz w:val="22"/>
            <w:szCs w:val="22"/>
            <w:bdr w:val="none" w:sz="0" w:space="0" w:color="auto" w:frame="1"/>
            <w:shd w:val="clear" w:color="auto" w:fill="FFFFFF"/>
          </w:rPr>
          <w:t>3PL/2021/0140/HOU</w:t>
        </w:r>
      </w:hyperlink>
      <w:r w:rsidR="00720BE1">
        <w:rPr>
          <w:rStyle w:val="Hyperlink"/>
          <w:rFonts w:asciiTheme="minorHAnsi" w:hAnsiTheme="minorHAnsi" w:cstheme="minorHAnsi"/>
          <w:b/>
          <w:bCs/>
          <w:color w:val="0E7567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r w:rsidR="00720BE1">
        <w:rPr>
          <w:rStyle w:val="Hyperlink"/>
          <w:rFonts w:asciiTheme="minorHAnsi" w:hAnsiTheme="minorHAnsi" w:cstheme="minorHAnsi"/>
          <w:color w:val="0E7567"/>
          <w:sz w:val="22"/>
          <w:szCs w:val="22"/>
          <w:u w:val="none"/>
          <w:bdr w:val="none" w:sz="0" w:space="0" w:color="auto" w:frame="1"/>
          <w:shd w:val="clear" w:color="auto" w:fill="FFFFFF"/>
        </w:rPr>
        <w:tab/>
      </w:r>
      <w:r w:rsidR="00720BE1">
        <w:rPr>
          <w:rStyle w:val="Hyperlink"/>
          <w:rFonts w:asciiTheme="minorHAnsi" w:hAnsiTheme="minorHAnsi" w:cstheme="minorHAnsi"/>
          <w:color w:val="0E7567"/>
          <w:sz w:val="22"/>
          <w:szCs w:val="22"/>
          <w:u w:val="none"/>
          <w:bdr w:val="none" w:sz="0" w:space="0" w:color="auto" w:frame="1"/>
          <w:shd w:val="clear" w:color="auto" w:fill="FFFFFF"/>
        </w:rPr>
        <w:tab/>
      </w:r>
      <w:r w:rsidR="00720BE1">
        <w:rPr>
          <w:rStyle w:val="Hyperlink"/>
          <w:rFonts w:asciiTheme="minorHAnsi" w:hAnsiTheme="minorHAnsi" w:cstheme="minorHAnsi"/>
          <w:color w:val="0E7567"/>
          <w:sz w:val="22"/>
          <w:szCs w:val="22"/>
          <w:u w:val="none"/>
          <w:bdr w:val="none" w:sz="0" w:space="0" w:color="auto" w:frame="1"/>
          <w:shd w:val="clear" w:color="auto" w:fill="FFFFFF"/>
        </w:rPr>
        <w:tab/>
      </w:r>
      <w:r w:rsidR="00720BE1">
        <w:rPr>
          <w:rStyle w:val="Hyperlink"/>
          <w:rFonts w:asciiTheme="minorHAnsi" w:hAnsiTheme="minorHAnsi" w:cstheme="minorHAnsi"/>
          <w:color w:val="0E7567"/>
          <w:sz w:val="22"/>
          <w:szCs w:val="22"/>
          <w:u w:val="none"/>
          <w:bdr w:val="none" w:sz="0" w:space="0" w:color="auto" w:frame="1"/>
          <w:shd w:val="clear" w:color="auto" w:fill="FFFFFF"/>
        </w:rPr>
        <w:tab/>
      </w:r>
      <w:r w:rsidR="00720BE1">
        <w:rPr>
          <w:rStyle w:val="Hyperlink"/>
          <w:rFonts w:asciiTheme="minorHAnsi" w:hAnsiTheme="minorHAnsi" w:cstheme="minorHAnsi"/>
          <w:color w:val="0E7567"/>
          <w:sz w:val="22"/>
          <w:szCs w:val="22"/>
          <w:u w:val="none"/>
          <w:bdr w:val="none" w:sz="0" w:space="0" w:color="auto" w:frame="1"/>
          <w:shd w:val="clear" w:color="auto" w:fill="FFFFFF"/>
        </w:rPr>
        <w:tab/>
      </w:r>
      <w:r w:rsidR="00720BE1">
        <w:rPr>
          <w:rStyle w:val="Hyperlink"/>
          <w:rFonts w:asciiTheme="minorHAnsi" w:hAnsiTheme="minorHAnsi" w:cstheme="minorHAnsi"/>
          <w:color w:val="0E7567"/>
          <w:sz w:val="22"/>
          <w:szCs w:val="22"/>
          <w:u w:val="none"/>
          <w:bdr w:val="none" w:sz="0" w:space="0" w:color="auto" w:frame="1"/>
          <w:shd w:val="clear" w:color="auto" w:fill="FFFFFF"/>
        </w:rPr>
        <w:tab/>
        <w:t>Undecided</w:t>
      </w:r>
    </w:p>
    <w:p w14:paraId="0E64A5AC" w14:textId="2B3EBFB0" w:rsidR="006D112B" w:rsidRPr="004C6476" w:rsidRDefault="006D112B" w:rsidP="00035F2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2"/>
          <w:szCs w:val="22"/>
        </w:rPr>
        <w:tab/>
        <w:t xml:space="preserve">Parish Council response: </w:t>
      </w:r>
      <w:r w:rsidR="004C6476" w:rsidRPr="004C6476">
        <w:rPr>
          <w:rFonts w:asciiTheme="minorHAnsi" w:hAnsiTheme="minorHAnsi" w:cstheme="minorHAnsi"/>
        </w:rPr>
        <w:t>Three had no objections to the application, with one considering that we should be supporting the development of a small business and employment within the village. However, one was concerned that this could develop into a much larger business for which Mill Road is not suitabl</w:t>
      </w:r>
      <w:r w:rsidR="004C6476">
        <w:rPr>
          <w:rFonts w:asciiTheme="minorHAnsi" w:hAnsiTheme="minorHAnsi" w:cstheme="minorHAnsi"/>
        </w:rPr>
        <w:t>e</w:t>
      </w:r>
      <w:r w:rsidR="00720BE1" w:rsidRPr="004C6476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5.</w:t>
      </w:r>
      <w:r w:rsidR="00DB0A73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2</w:t>
      </w:r>
      <w: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  </w:t>
      </w:r>
      <w:r w:rsidRPr="006D112B">
        <w:rPr>
          <w:rFonts w:asciiTheme="minorHAnsi" w:eastAsia="Times New Roman" w:hAnsiTheme="minorHAnsi" w:cstheme="minorHAnsi"/>
          <w:color w:val="000000"/>
          <w:kern w:val="0"/>
          <w:sz w:val="22"/>
          <w:szCs w:val="22"/>
          <w:lang w:eastAsia="en-GB" w:bidi="ar-SA"/>
        </w:rPr>
        <w:t>Proposed detached annex ancillary to main dwelling at The Mews</w:t>
      </w:r>
      <w:r>
        <w:rPr>
          <w:rFonts w:asciiTheme="minorHAnsi" w:eastAsia="Times New Roman" w:hAnsiTheme="minorHAnsi" w:cstheme="minorHAnsi"/>
          <w:color w:val="000000"/>
          <w:kern w:val="0"/>
          <w:sz w:val="22"/>
          <w:szCs w:val="22"/>
          <w:lang w:eastAsia="en-GB" w:bidi="ar-SA"/>
        </w:rPr>
        <w:t>,</w:t>
      </w:r>
      <w:r w:rsidRPr="006D112B">
        <w:rPr>
          <w:rFonts w:asciiTheme="minorHAnsi" w:eastAsia="Times New Roman" w:hAnsiTheme="minorHAnsi" w:cstheme="minorHAnsi"/>
          <w:color w:val="000000"/>
          <w:kern w:val="0"/>
          <w:sz w:val="22"/>
          <w:szCs w:val="22"/>
          <w:lang w:eastAsia="en-GB" w:bidi="ar-SA"/>
        </w:rPr>
        <w:t xml:space="preserve"> The Street, Foxley NR20 4QP  </w:t>
      </w:r>
      <w:hyperlink r:id="rId8" w:history="1">
        <w:r w:rsidRPr="006D112B">
          <w:rPr>
            <w:rStyle w:val="Hyperlink"/>
            <w:rFonts w:asciiTheme="minorHAnsi" w:hAnsiTheme="minorHAnsi" w:cstheme="minorHAnsi"/>
            <w:b/>
            <w:bCs/>
            <w:color w:val="0E7567"/>
            <w:sz w:val="22"/>
            <w:szCs w:val="22"/>
            <w:bdr w:val="none" w:sz="0" w:space="0" w:color="auto" w:frame="1"/>
            <w:shd w:val="clear" w:color="auto" w:fill="FFFFFF"/>
          </w:rPr>
          <w:t>3PL/2021/0132/F</w:t>
        </w:r>
      </w:hyperlink>
      <w:r w:rsidR="00720BE1">
        <w:rPr>
          <w:rStyle w:val="Hyperlink"/>
          <w:rFonts w:asciiTheme="minorHAnsi" w:hAnsiTheme="minorHAnsi" w:cstheme="minorHAnsi"/>
          <w:color w:val="0E7567"/>
          <w:sz w:val="22"/>
          <w:szCs w:val="22"/>
          <w:u w:val="none"/>
          <w:bdr w:val="none" w:sz="0" w:space="0" w:color="auto" w:frame="1"/>
          <w:shd w:val="clear" w:color="auto" w:fill="FFFFFF"/>
        </w:rPr>
        <w:tab/>
      </w:r>
      <w:r w:rsidR="00720BE1">
        <w:rPr>
          <w:rStyle w:val="Hyperlink"/>
          <w:rFonts w:asciiTheme="minorHAnsi" w:hAnsiTheme="minorHAnsi" w:cstheme="minorHAnsi"/>
          <w:color w:val="0E7567"/>
          <w:sz w:val="22"/>
          <w:szCs w:val="22"/>
          <w:u w:val="none"/>
          <w:bdr w:val="none" w:sz="0" w:space="0" w:color="auto" w:frame="1"/>
          <w:shd w:val="clear" w:color="auto" w:fill="FFFFFF"/>
        </w:rPr>
        <w:tab/>
      </w:r>
      <w:r w:rsidR="00720BE1">
        <w:rPr>
          <w:rStyle w:val="Hyperlink"/>
          <w:rFonts w:asciiTheme="minorHAnsi" w:hAnsiTheme="minorHAnsi" w:cstheme="minorHAnsi"/>
          <w:color w:val="0E7567"/>
          <w:sz w:val="22"/>
          <w:szCs w:val="22"/>
          <w:u w:val="none"/>
          <w:bdr w:val="none" w:sz="0" w:space="0" w:color="auto" w:frame="1"/>
          <w:shd w:val="clear" w:color="auto" w:fill="FFFFFF"/>
        </w:rPr>
        <w:tab/>
      </w:r>
      <w:r w:rsidR="00720BE1">
        <w:rPr>
          <w:rStyle w:val="Hyperlink"/>
          <w:rFonts w:asciiTheme="minorHAnsi" w:hAnsiTheme="minorHAnsi" w:cstheme="minorHAnsi"/>
          <w:color w:val="0E7567"/>
          <w:sz w:val="22"/>
          <w:szCs w:val="22"/>
          <w:u w:val="none"/>
          <w:bdr w:val="none" w:sz="0" w:space="0" w:color="auto" w:frame="1"/>
          <w:shd w:val="clear" w:color="auto" w:fill="FFFFFF"/>
        </w:rPr>
        <w:tab/>
      </w:r>
      <w:r w:rsidR="00720BE1">
        <w:rPr>
          <w:rStyle w:val="Hyperlink"/>
          <w:rFonts w:asciiTheme="minorHAnsi" w:hAnsiTheme="minorHAnsi" w:cstheme="minorHAnsi"/>
          <w:color w:val="0E7567"/>
          <w:sz w:val="22"/>
          <w:szCs w:val="22"/>
          <w:u w:val="none"/>
          <w:bdr w:val="none" w:sz="0" w:space="0" w:color="auto" w:frame="1"/>
          <w:shd w:val="clear" w:color="auto" w:fill="FFFFFF"/>
        </w:rPr>
        <w:tab/>
      </w:r>
      <w:r w:rsidR="00720BE1">
        <w:rPr>
          <w:rStyle w:val="Hyperlink"/>
          <w:rFonts w:asciiTheme="minorHAnsi" w:hAnsiTheme="minorHAnsi" w:cstheme="minorHAnsi"/>
          <w:color w:val="0E7567"/>
          <w:sz w:val="22"/>
          <w:szCs w:val="22"/>
          <w:u w:val="none"/>
          <w:bdr w:val="none" w:sz="0" w:space="0" w:color="auto" w:frame="1"/>
          <w:shd w:val="clear" w:color="auto" w:fill="FFFFFF"/>
        </w:rPr>
        <w:tab/>
      </w:r>
      <w:r w:rsidR="00720BE1">
        <w:rPr>
          <w:rStyle w:val="Hyperlink"/>
          <w:rFonts w:asciiTheme="minorHAnsi" w:hAnsiTheme="minorHAnsi" w:cstheme="minorHAnsi"/>
          <w:color w:val="0E7567"/>
          <w:sz w:val="22"/>
          <w:szCs w:val="22"/>
          <w:u w:val="none"/>
          <w:bdr w:val="none" w:sz="0" w:space="0" w:color="auto" w:frame="1"/>
          <w:shd w:val="clear" w:color="auto" w:fill="FFFFFF"/>
        </w:rPr>
        <w:tab/>
      </w:r>
      <w:r w:rsidR="00720BE1">
        <w:rPr>
          <w:rStyle w:val="Hyperlink"/>
          <w:rFonts w:asciiTheme="minorHAnsi" w:hAnsiTheme="minorHAnsi" w:cstheme="minorHAnsi"/>
          <w:color w:val="0E7567"/>
          <w:sz w:val="22"/>
          <w:szCs w:val="22"/>
          <w:u w:val="none"/>
          <w:bdr w:val="none" w:sz="0" w:space="0" w:color="auto" w:frame="1"/>
          <w:shd w:val="clear" w:color="auto" w:fill="FFFFFF"/>
        </w:rPr>
        <w:tab/>
      </w:r>
      <w:r w:rsidR="00720BE1">
        <w:rPr>
          <w:rStyle w:val="Hyperlink"/>
          <w:rFonts w:asciiTheme="minorHAnsi" w:hAnsiTheme="minorHAnsi" w:cstheme="minorHAnsi"/>
          <w:color w:val="0E7567"/>
          <w:sz w:val="22"/>
          <w:szCs w:val="22"/>
          <w:u w:val="none"/>
          <w:bdr w:val="none" w:sz="0" w:space="0" w:color="auto" w:frame="1"/>
          <w:shd w:val="clear" w:color="auto" w:fill="FFFFFF"/>
        </w:rPr>
        <w:tab/>
      </w:r>
      <w:r w:rsidR="00720BE1">
        <w:rPr>
          <w:rStyle w:val="Hyperlink"/>
          <w:rFonts w:asciiTheme="minorHAnsi" w:hAnsiTheme="minorHAnsi" w:cstheme="minorHAnsi"/>
          <w:color w:val="0E7567"/>
          <w:sz w:val="22"/>
          <w:szCs w:val="22"/>
          <w:u w:val="none"/>
          <w:bdr w:val="none" w:sz="0" w:space="0" w:color="auto" w:frame="1"/>
          <w:shd w:val="clear" w:color="auto" w:fill="FFFFFF"/>
        </w:rPr>
        <w:tab/>
      </w:r>
      <w:r w:rsidR="004C6476">
        <w:rPr>
          <w:rStyle w:val="Hyperlink"/>
          <w:rFonts w:asciiTheme="minorHAnsi" w:hAnsiTheme="minorHAnsi" w:cstheme="minorHAnsi"/>
          <w:color w:val="0E7567"/>
          <w:sz w:val="22"/>
          <w:szCs w:val="22"/>
          <w:u w:val="none"/>
          <w:bdr w:val="none" w:sz="0" w:space="0" w:color="auto" w:frame="1"/>
          <w:shd w:val="clear" w:color="auto" w:fill="FFFFFF"/>
        </w:rPr>
        <w:t>Approved</w:t>
      </w:r>
    </w:p>
    <w:p w14:paraId="63D25D46" w14:textId="42A6BF12" w:rsidR="00720BE1" w:rsidRDefault="00921409" w:rsidP="00C54B7A">
      <w:pPr>
        <w:rPr>
          <w:rFonts w:asciiTheme="minorHAnsi" w:hAnsiTheme="minorHAnsi" w:cstheme="minorHAnsi"/>
          <w:color w:val="000000"/>
          <w:sz w:val="22"/>
          <w:szCs w:val="22"/>
        </w:rPr>
      </w:pPr>
      <w:r w:rsidRPr="00C83A1F">
        <w:rPr>
          <w:rFonts w:asciiTheme="minorHAnsi" w:hAnsiTheme="minorHAnsi" w:cstheme="minorHAnsi"/>
          <w:sz w:val="22"/>
          <w:szCs w:val="22"/>
        </w:rPr>
        <w:tab/>
      </w:r>
      <w:r w:rsidR="009D551B" w:rsidRPr="00C83A1F">
        <w:rPr>
          <w:rFonts w:asciiTheme="minorHAnsi" w:hAnsiTheme="minorHAnsi" w:cstheme="minorHAnsi"/>
          <w:sz w:val="22"/>
          <w:szCs w:val="22"/>
        </w:rPr>
        <w:t xml:space="preserve"> </w:t>
      </w:r>
      <w:r w:rsidR="00DB0A73">
        <w:rPr>
          <w:rFonts w:asciiTheme="minorHAnsi" w:hAnsiTheme="minorHAnsi" w:cstheme="minorHAnsi"/>
          <w:sz w:val="22"/>
          <w:szCs w:val="22"/>
        </w:rPr>
        <w:t>5.3  Proposed demolition of</w:t>
      </w:r>
      <w:r w:rsidR="00720BE1">
        <w:rPr>
          <w:rFonts w:asciiTheme="minorHAnsi" w:hAnsiTheme="minorHAnsi" w:cstheme="minorHAnsi"/>
          <w:sz w:val="22"/>
          <w:szCs w:val="22"/>
        </w:rPr>
        <w:t xml:space="preserve"> existing dwelling at</w:t>
      </w:r>
      <w:r w:rsidR="00DB0A73">
        <w:rPr>
          <w:rFonts w:asciiTheme="minorHAnsi" w:hAnsiTheme="minorHAnsi" w:cstheme="minorHAnsi"/>
          <w:sz w:val="22"/>
          <w:szCs w:val="22"/>
        </w:rPr>
        <w:t xml:space="preserve"> Two Cottages, The Street and erection of </w:t>
      </w:r>
      <w:r w:rsidR="00720BE1">
        <w:rPr>
          <w:rFonts w:asciiTheme="minorHAnsi" w:hAnsiTheme="minorHAnsi" w:cstheme="minorHAnsi"/>
          <w:sz w:val="22"/>
          <w:szCs w:val="22"/>
        </w:rPr>
        <w:t xml:space="preserve">pair of semi-detached dwellings </w:t>
      </w:r>
      <w:hyperlink r:id="rId9" w:history="1">
        <w:r w:rsidR="00720BE1" w:rsidRPr="00720BE1">
          <w:rPr>
            <w:rStyle w:val="Hyperlink"/>
            <w:rFonts w:asciiTheme="minorHAnsi" w:hAnsiTheme="minorHAnsi" w:cstheme="minorHAnsi"/>
            <w:b/>
            <w:bCs/>
            <w:color w:val="0D5950"/>
            <w:sz w:val="22"/>
            <w:szCs w:val="22"/>
            <w:bdr w:val="none" w:sz="0" w:space="0" w:color="auto" w:frame="1"/>
          </w:rPr>
          <w:t>3PL/2021/0382/F</w:t>
        </w:r>
      </w:hyperlink>
      <w:r w:rsidR="00720BE1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720BE1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720BE1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720BE1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720BE1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720BE1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720BE1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720BE1">
        <w:rPr>
          <w:rFonts w:asciiTheme="minorHAnsi" w:hAnsiTheme="minorHAnsi" w:cstheme="minorHAnsi"/>
          <w:color w:val="000000"/>
          <w:sz w:val="22"/>
          <w:szCs w:val="22"/>
        </w:rPr>
        <w:tab/>
        <w:t>Undecided</w:t>
      </w:r>
    </w:p>
    <w:p w14:paraId="12EABBCC" w14:textId="4DFCF0F7" w:rsidR="003914D4" w:rsidRPr="004C6476" w:rsidRDefault="00720BE1" w:rsidP="003914D4">
      <w:r>
        <w:rPr>
          <w:rFonts w:asciiTheme="minorHAnsi" w:hAnsiTheme="minorHAnsi" w:cstheme="minorHAnsi"/>
          <w:color w:val="000000"/>
          <w:sz w:val="22"/>
          <w:szCs w:val="22"/>
        </w:rPr>
        <w:tab/>
        <w:t xml:space="preserve">Parish Council Response: </w:t>
      </w:r>
      <w:r w:rsidR="004C6476" w:rsidRPr="004C6476">
        <w:rPr>
          <w:rFonts w:asciiTheme="minorHAnsi" w:hAnsiTheme="minorHAnsi" w:cstheme="minorHAnsi"/>
        </w:rPr>
        <w:t xml:space="preserve">None of the councillors have any objections to the plans for Two Cottages, although the windows do appear to be ‘over-fussy’ and not in keeping with the simpler design of the majority of the surrounding properties. </w:t>
      </w:r>
      <w:r w:rsidR="004C6476">
        <w:rPr>
          <w:rFonts w:asciiTheme="minorHAnsi" w:hAnsiTheme="minorHAnsi" w:cstheme="minorHAnsi"/>
        </w:rPr>
        <w:t>T</w:t>
      </w:r>
      <w:r w:rsidR="004C6476" w:rsidRPr="004C6476">
        <w:rPr>
          <w:rFonts w:asciiTheme="minorHAnsi" w:hAnsiTheme="minorHAnsi" w:cstheme="minorHAnsi"/>
        </w:rPr>
        <w:t>here does appear to be some boundary issues with ‘Two Cottages’ and ‘The Old Stores’ to the rear and west of Two Cottages.</w:t>
      </w:r>
      <w:r w:rsidR="004C6476">
        <w:t xml:space="preserve"> </w:t>
      </w:r>
    </w:p>
    <w:p w14:paraId="363E2938" w14:textId="5C01C3A5" w:rsidR="003914D4" w:rsidRPr="003914D4" w:rsidRDefault="003914D4" w:rsidP="003914D4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6.</w:t>
      </w:r>
      <w:r w:rsidR="00A33067">
        <w:rPr>
          <w:rFonts w:asciiTheme="minorHAnsi" w:hAnsiTheme="minorHAnsi" w:cstheme="minorHAnsi"/>
          <w:sz w:val="22"/>
          <w:szCs w:val="22"/>
        </w:rPr>
        <w:t xml:space="preserve">  </w:t>
      </w:r>
      <w:r w:rsidR="0070273E" w:rsidRPr="00A33067">
        <w:rPr>
          <w:rFonts w:asciiTheme="minorHAnsi" w:hAnsiTheme="minorHAnsi" w:cstheme="minorHAnsi"/>
          <w:b/>
          <w:bCs/>
          <w:sz w:val="22"/>
          <w:szCs w:val="22"/>
        </w:rPr>
        <w:t>T</w:t>
      </w:r>
      <w:r w:rsidRPr="00A33067">
        <w:rPr>
          <w:rFonts w:asciiTheme="minorHAnsi" w:hAnsiTheme="minorHAnsi" w:cstheme="minorHAnsi"/>
          <w:b/>
          <w:bCs/>
          <w:sz w:val="22"/>
          <w:szCs w:val="22"/>
        </w:rPr>
        <w:t xml:space="preserve">he Annual Accounts 2020 </w:t>
      </w:r>
      <w:r w:rsidR="004C6476" w:rsidRPr="00A33067">
        <w:rPr>
          <w:rFonts w:asciiTheme="minorHAnsi" w:hAnsiTheme="minorHAnsi" w:cstheme="minorHAnsi"/>
          <w:b/>
          <w:bCs/>
          <w:sz w:val="22"/>
          <w:szCs w:val="22"/>
        </w:rPr>
        <w:t>–</w:t>
      </w:r>
      <w:r w:rsidRPr="00A33067">
        <w:rPr>
          <w:rFonts w:asciiTheme="minorHAnsi" w:hAnsiTheme="minorHAnsi" w:cstheme="minorHAnsi"/>
          <w:b/>
          <w:bCs/>
          <w:sz w:val="22"/>
          <w:szCs w:val="22"/>
        </w:rPr>
        <w:t xml:space="preserve"> 21</w:t>
      </w:r>
      <w:r w:rsidR="004C6476">
        <w:rPr>
          <w:rFonts w:asciiTheme="minorHAnsi" w:hAnsiTheme="minorHAnsi" w:cstheme="minorHAnsi"/>
          <w:sz w:val="22"/>
          <w:szCs w:val="22"/>
        </w:rPr>
        <w:t xml:space="preserve"> </w:t>
      </w:r>
      <w:r w:rsidR="0070273E">
        <w:rPr>
          <w:rFonts w:asciiTheme="minorHAnsi" w:hAnsiTheme="minorHAnsi" w:cstheme="minorHAnsi"/>
          <w:sz w:val="22"/>
          <w:szCs w:val="22"/>
        </w:rPr>
        <w:t>were a</w:t>
      </w:r>
      <w:r w:rsidR="004C6476">
        <w:rPr>
          <w:rFonts w:asciiTheme="minorHAnsi" w:hAnsiTheme="minorHAnsi" w:cstheme="minorHAnsi"/>
          <w:sz w:val="22"/>
          <w:szCs w:val="22"/>
        </w:rPr>
        <w:t>ll accepted and signed</w:t>
      </w:r>
    </w:p>
    <w:p w14:paraId="1A1A6893" w14:textId="7ACC5369" w:rsidR="00720BE1" w:rsidRPr="00C83A1F" w:rsidRDefault="003914D4" w:rsidP="00C54B7A">
      <w:pPr>
        <w:rPr>
          <w:rFonts w:asciiTheme="minorHAnsi" w:hAnsiTheme="minorHAnsi" w:cstheme="minorHAnsi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3914D4">
        <w:rPr>
          <w:rFonts w:asciiTheme="minorHAnsi" w:hAnsiTheme="minorHAnsi" w:cstheme="minorHAnsi"/>
          <w:sz w:val="22"/>
          <w:szCs w:val="22"/>
        </w:rPr>
        <w:t>6.1</w:t>
      </w:r>
      <w:r w:rsidR="00A33067">
        <w:rPr>
          <w:rFonts w:asciiTheme="minorHAnsi" w:hAnsiTheme="minorHAnsi" w:cstheme="minorHAnsi"/>
          <w:sz w:val="22"/>
          <w:szCs w:val="22"/>
        </w:rPr>
        <w:t xml:space="preserve">    </w:t>
      </w:r>
      <w:r w:rsidRPr="003914D4">
        <w:rPr>
          <w:rFonts w:asciiTheme="minorHAnsi" w:hAnsiTheme="minorHAnsi" w:cstheme="minorHAnsi"/>
          <w:sz w:val="22"/>
          <w:szCs w:val="22"/>
        </w:rPr>
        <w:t xml:space="preserve">Certificate of exemption </w:t>
      </w:r>
      <w:r>
        <w:rPr>
          <w:rFonts w:asciiTheme="minorHAnsi" w:hAnsiTheme="minorHAnsi" w:cstheme="minorHAnsi"/>
          <w:sz w:val="22"/>
          <w:szCs w:val="22"/>
        </w:rPr>
        <w:tab/>
      </w:r>
      <w:r w:rsidR="00A33067">
        <w:rPr>
          <w:rFonts w:asciiTheme="minorHAnsi" w:hAnsiTheme="minorHAnsi" w:cstheme="minorHAnsi"/>
          <w:sz w:val="22"/>
          <w:szCs w:val="22"/>
        </w:rPr>
        <w:t xml:space="preserve"> </w:t>
      </w:r>
      <w:r w:rsidRPr="003914D4">
        <w:rPr>
          <w:rFonts w:asciiTheme="minorHAnsi" w:hAnsiTheme="minorHAnsi" w:cstheme="minorHAnsi"/>
          <w:sz w:val="22"/>
          <w:szCs w:val="22"/>
        </w:rPr>
        <w:t>6.2</w:t>
      </w:r>
      <w:r w:rsidR="00A33067">
        <w:rPr>
          <w:rFonts w:asciiTheme="minorHAnsi" w:hAnsiTheme="minorHAnsi" w:cstheme="minorHAnsi"/>
          <w:sz w:val="22"/>
          <w:szCs w:val="22"/>
        </w:rPr>
        <w:t xml:space="preserve">   </w:t>
      </w:r>
      <w:r w:rsidRPr="003914D4">
        <w:rPr>
          <w:rFonts w:asciiTheme="minorHAnsi" w:hAnsiTheme="minorHAnsi" w:cstheme="minorHAnsi"/>
          <w:sz w:val="22"/>
          <w:szCs w:val="22"/>
        </w:rPr>
        <w:t xml:space="preserve"> Annual Governance Statement</w:t>
      </w:r>
      <w:r w:rsidR="00A33067">
        <w:rPr>
          <w:rFonts w:asciiTheme="minorHAnsi" w:hAnsiTheme="minorHAnsi" w:cstheme="minorHAnsi"/>
          <w:sz w:val="22"/>
          <w:szCs w:val="22"/>
        </w:rPr>
        <w:t xml:space="preserve"> </w:t>
      </w:r>
      <w:r w:rsidR="00A33067">
        <w:rPr>
          <w:rFonts w:asciiTheme="minorHAnsi" w:hAnsiTheme="minorHAnsi" w:cstheme="minorHAnsi"/>
          <w:sz w:val="22"/>
          <w:szCs w:val="22"/>
        </w:rPr>
        <w:tab/>
      </w:r>
      <w:r w:rsidRPr="003914D4">
        <w:rPr>
          <w:rFonts w:asciiTheme="minorHAnsi" w:hAnsiTheme="minorHAnsi" w:cstheme="minorHAnsi"/>
          <w:sz w:val="22"/>
          <w:szCs w:val="22"/>
        </w:rPr>
        <w:t>6.3</w:t>
      </w:r>
      <w:r w:rsidRPr="003914D4">
        <w:rPr>
          <w:rFonts w:asciiTheme="minorHAnsi" w:hAnsiTheme="minorHAnsi" w:cstheme="minorHAnsi"/>
          <w:sz w:val="22"/>
          <w:szCs w:val="22"/>
        </w:rPr>
        <w:tab/>
        <w:t>Accounting Statement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3914D4">
        <w:rPr>
          <w:rFonts w:asciiTheme="minorHAnsi" w:hAnsiTheme="minorHAnsi" w:cstheme="minorHAnsi"/>
          <w:sz w:val="22"/>
          <w:szCs w:val="22"/>
        </w:rPr>
        <w:t>6.4</w:t>
      </w:r>
      <w:r w:rsidR="00A33067">
        <w:rPr>
          <w:rFonts w:asciiTheme="minorHAnsi" w:hAnsiTheme="minorHAnsi" w:cstheme="minorHAnsi"/>
          <w:sz w:val="22"/>
          <w:szCs w:val="22"/>
        </w:rPr>
        <w:t xml:space="preserve">     </w:t>
      </w:r>
      <w:r w:rsidRPr="003914D4">
        <w:rPr>
          <w:rFonts w:asciiTheme="minorHAnsi" w:hAnsiTheme="minorHAnsi" w:cstheme="minorHAnsi"/>
          <w:sz w:val="22"/>
          <w:szCs w:val="22"/>
        </w:rPr>
        <w:t>Bank Reconciliation</w:t>
      </w:r>
      <w:r w:rsidR="00A33067">
        <w:rPr>
          <w:rFonts w:asciiTheme="minorHAnsi" w:hAnsiTheme="minorHAnsi" w:cstheme="minorHAnsi"/>
          <w:sz w:val="22"/>
          <w:szCs w:val="22"/>
        </w:rPr>
        <w:t xml:space="preserve">             </w:t>
      </w:r>
      <w:r w:rsidRPr="003914D4">
        <w:rPr>
          <w:rFonts w:asciiTheme="minorHAnsi" w:hAnsiTheme="minorHAnsi" w:cstheme="minorHAnsi"/>
          <w:sz w:val="22"/>
          <w:szCs w:val="22"/>
        </w:rPr>
        <w:t>6.5</w:t>
      </w:r>
      <w:r w:rsidR="00A33067">
        <w:rPr>
          <w:rFonts w:asciiTheme="minorHAnsi" w:hAnsiTheme="minorHAnsi" w:cstheme="minorHAnsi"/>
          <w:sz w:val="22"/>
          <w:szCs w:val="22"/>
        </w:rPr>
        <w:t xml:space="preserve">     </w:t>
      </w:r>
      <w:r w:rsidRPr="003914D4">
        <w:rPr>
          <w:rFonts w:asciiTheme="minorHAnsi" w:hAnsiTheme="minorHAnsi" w:cstheme="minorHAnsi"/>
          <w:sz w:val="22"/>
          <w:szCs w:val="22"/>
        </w:rPr>
        <w:t>Receipts and Payments summary</w:t>
      </w:r>
    </w:p>
    <w:p w14:paraId="629D821E" w14:textId="45AF5372" w:rsidR="00C54B7A" w:rsidRPr="00C83A1F" w:rsidRDefault="003914D4" w:rsidP="00C54B7A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7</w:t>
      </w:r>
      <w:r w:rsidR="0025487A" w:rsidRPr="00C83A1F">
        <w:rPr>
          <w:rFonts w:asciiTheme="minorHAnsi" w:hAnsiTheme="minorHAnsi" w:cstheme="minorHAnsi"/>
          <w:sz w:val="22"/>
          <w:szCs w:val="22"/>
        </w:rPr>
        <w:t xml:space="preserve">    </w:t>
      </w:r>
      <w:r w:rsidR="00A33067">
        <w:rPr>
          <w:rFonts w:asciiTheme="minorHAnsi" w:hAnsiTheme="minorHAnsi" w:cstheme="minorHAnsi"/>
          <w:sz w:val="22"/>
          <w:szCs w:val="22"/>
        </w:rPr>
        <w:t>Finance</w:t>
      </w:r>
    </w:p>
    <w:p w14:paraId="4F95A8C4" w14:textId="0BA8EC91" w:rsidR="00C54B7A" w:rsidRPr="00C83A1F" w:rsidRDefault="003914D4" w:rsidP="00C54B7A">
      <w:pPr>
        <w:ind w:firstLine="709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7</w:t>
      </w:r>
      <w:r w:rsidR="00921409" w:rsidRPr="00C83A1F">
        <w:rPr>
          <w:rFonts w:asciiTheme="minorHAnsi" w:hAnsiTheme="minorHAnsi" w:cstheme="minorHAnsi"/>
          <w:sz w:val="22"/>
          <w:szCs w:val="22"/>
        </w:rPr>
        <w:t>.</w:t>
      </w:r>
      <w:r w:rsidR="00C54B7A" w:rsidRPr="00C83A1F">
        <w:rPr>
          <w:rFonts w:asciiTheme="minorHAnsi" w:hAnsiTheme="minorHAnsi" w:cstheme="minorHAnsi"/>
          <w:sz w:val="22"/>
          <w:szCs w:val="22"/>
        </w:rPr>
        <w:t xml:space="preserve">1  </w:t>
      </w:r>
      <w:r w:rsidR="00A33067">
        <w:rPr>
          <w:rFonts w:asciiTheme="minorHAnsi" w:hAnsiTheme="minorHAnsi" w:cstheme="minorHAnsi"/>
          <w:sz w:val="22"/>
          <w:szCs w:val="22"/>
        </w:rPr>
        <w:t xml:space="preserve"> </w:t>
      </w:r>
      <w:r w:rsidR="00C54B7A" w:rsidRPr="00C83A1F">
        <w:rPr>
          <w:rFonts w:asciiTheme="minorHAnsi" w:hAnsiTheme="minorHAnsi" w:cstheme="minorHAnsi"/>
          <w:sz w:val="22"/>
          <w:szCs w:val="22"/>
        </w:rPr>
        <w:t>Summary of Accounts for the period from</w:t>
      </w:r>
      <w:r w:rsidR="008B7E38">
        <w:rPr>
          <w:rFonts w:asciiTheme="minorHAnsi" w:hAnsiTheme="minorHAnsi" w:cstheme="minorHAnsi"/>
          <w:sz w:val="22"/>
          <w:szCs w:val="22"/>
        </w:rPr>
        <w:t xml:space="preserve"> </w:t>
      </w:r>
      <w:r w:rsidR="00CB7F61">
        <w:rPr>
          <w:rFonts w:asciiTheme="minorHAnsi" w:hAnsiTheme="minorHAnsi" w:cstheme="minorHAnsi"/>
          <w:sz w:val="22"/>
          <w:szCs w:val="22"/>
        </w:rPr>
        <w:t>10</w:t>
      </w:r>
      <w:r w:rsidR="00CB7F61" w:rsidRPr="00CB7F61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="00CB7F61">
        <w:rPr>
          <w:rFonts w:asciiTheme="minorHAnsi" w:hAnsiTheme="minorHAnsi" w:cstheme="minorHAnsi"/>
          <w:sz w:val="22"/>
          <w:szCs w:val="22"/>
        </w:rPr>
        <w:t xml:space="preserve"> March 2021</w:t>
      </w:r>
      <w:r w:rsidR="00720BE1">
        <w:rPr>
          <w:rFonts w:asciiTheme="minorHAnsi" w:hAnsiTheme="minorHAnsi" w:cstheme="minorHAnsi"/>
          <w:sz w:val="22"/>
          <w:szCs w:val="22"/>
        </w:rPr>
        <w:t xml:space="preserve"> to 23</w:t>
      </w:r>
      <w:r w:rsidR="00720BE1" w:rsidRPr="00720BE1">
        <w:rPr>
          <w:rFonts w:asciiTheme="minorHAnsi" w:hAnsiTheme="minorHAnsi" w:cstheme="minorHAnsi"/>
          <w:sz w:val="22"/>
          <w:szCs w:val="22"/>
          <w:vertAlign w:val="superscript"/>
        </w:rPr>
        <w:t>rd</w:t>
      </w:r>
      <w:r w:rsidR="00720BE1">
        <w:rPr>
          <w:rFonts w:asciiTheme="minorHAnsi" w:hAnsiTheme="minorHAnsi" w:cstheme="minorHAnsi"/>
          <w:sz w:val="22"/>
          <w:szCs w:val="22"/>
        </w:rPr>
        <w:t xml:space="preserve"> May 2021</w:t>
      </w:r>
      <w:r w:rsidR="0070273E">
        <w:rPr>
          <w:rFonts w:asciiTheme="minorHAnsi" w:hAnsiTheme="minorHAnsi" w:cstheme="minorHAnsi"/>
          <w:sz w:val="22"/>
          <w:szCs w:val="22"/>
        </w:rPr>
        <w:t xml:space="preserve"> was accepted and signed</w:t>
      </w:r>
    </w:p>
    <w:p w14:paraId="5582CDCC" w14:textId="0589630D" w:rsidR="00720BE1" w:rsidRDefault="003914D4" w:rsidP="00A33067">
      <w:pPr>
        <w:ind w:firstLine="709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7</w:t>
      </w:r>
      <w:r w:rsidR="00C54B7A" w:rsidRPr="00C83A1F">
        <w:rPr>
          <w:rFonts w:asciiTheme="minorHAnsi" w:hAnsiTheme="minorHAnsi" w:cstheme="minorHAnsi"/>
          <w:sz w:val="22"/>
          <w:szCs w:val="22"/>
        </w:rPr>
        <w:t xml:space="preserve">.2 </w:t>
      </w:r>
      <w:r w:rsidR="00A33067">
        <w:rPr>
          <w:rFonts w:asciiTheme="minorHAnsi" w:hAnsiTheme="minorHAnsi" w:cstheme="minorHAnsi"/>
          <w:sz w:val="22"/>
          <w:szCs w:val="22"/>
        </w:rPr>
        <w:t xml:space="preserve">  </w:t>
      </w:r>
      <w:r w:rsidR="00C54B7A" w:rsidRPr="00C83A1F">
        <w:rPr>
          <w:rFonts w:asciiTheme="minorHAnsi" w:hAnsiTheme="minorHAnsi" w:cstheme="minorHAnsi"/>
          <w:sz w:val="22"/>
          <w:szCs w:val="22"/>
        </w:rPr>
        <w:t>The payments listed at the foot of this Agenda</w:t>
      </w:r>
      <w:r w:rsidR="0070273E">
        <w:rPr>
          <w:rFonts w:asciiTheme="minorHAnsi" w:hAnsiTheme="minorHAnsi" w:cstheme="minorHAnsi"/>
          <w:sz w:val="22"/>
          <w:szCs w:val="22"/>
        </w:rPr>
        <w:t xml:space="preserve"> were accepted and signed although concern was raised at the increase cost of insurance. Clerk to explore another company for the future.</w:t>
      </w:r>
    </w:p>
    <w:p w14:paraId="7A529AE9" w14:textId="77777777" w:rsidR="00A33067" w:rsidRPr="00C83A1F" w:rsidRDefault="00A33067" w:rsidP="00A33067">
      <w:pPr>
        <w:ind w:firstLine="709"/>
        <w:rPr>
          <w:rFonts w:asciiTheme="minorHAnsi" w:hAnsiTheme="minorHAnsi" w:cstheme="minorHAnsi"/>
          <w:sz w:val="22"/>
          <w:szCs w:val="22"/>
        </w:rPr>
      </w:pPr>
    </w:p>
    <w:p w14:paraId="6CA3FF8D" w14:textId="5D775590" w:rsidR="00152FE3" w:rsidRDefault="0055204E" w:rsidP="0055204E">
      <w:pPr>
        <w:pStyle w:val="ListParagraph"/>
        <w:ind w:left="0"/>
        <w:rPr>
          <w:rFonts w:cstheme="minorHAnsi"/>
        </w:rPr>
      </w:pPr>
      <w:r>
        <w:rPr>
          <w:rFonts w:cstheme="minorHAnsi"/>
        </w:rPr>
        <w:t>8.</w:t>
      </w:r>
      <w:r w:rsidR="003914D4" w:rsidRPr="0070273E">
        <w:rPr>
          <w:rFonts w:cstheme="minorHAnsi"/>
        </w:rPr>
        <w:t xml:space="preserve">  </w:t>
      </w:r>
      <w:r w:rsidR="00152FE3" w:rsidRPr="0070273E">
        <w:rPr>
          <w:rFonts w:cstheme="minorHAnsi"/>
        </w:rPr>
        <w:t xml:space="preserve">  </w:t>
      </w:r>
      <w:r w:rsidR="0070273E" w:rsidRPr="0070273E">
        <w:rPr>
          <w:rFonts w:cstheme="minorHAnsi"/>
        </w:rPr>
        <w:t>MW proposed that</w:t>
      </w:r>
      <w:r w:rsidR="003914D4" w:rsidRPr="0070273E">
        <w:rPr>
          <w:rFonts w:cstheme="minorHAnsi"/>
        </w:rPr>
        <w:t xml:space="preserve"> measures </w:t>
      </w:r>
      <w:r w:rsidR="0070273E" w:rsidRPr="0070273E">
        <w:rPr>
          <w:rFonts w:cstheme="minorHAnsi"/>
        </w:rPr>
        <w:t xml:space="preserve">should be taken </w:t>
      </w:r>
      <w:r w:rsidR="003914D4" w:rsidRPr="0070273E">
        <w:rPr>
          <w:rFonts w:cstheme="minorHAnsi"/>
        </w:rPr>
        <w:t xml:space="preserve">to improve the state of the </w:t>
      </w:r>
      <w:r w:rsidR="003914D4" w:rsidRPr="00A33067">
        <w:rPr>
          <w:rFonts w:cstheme="minorHAnsi"/>
          <w:b/>
          <w:bCs/>
        </w:rPr>
        <w:t>lay-by on the West side of the A1067</w:t>
      </w:r>
      <w:r w:rsidR="003914D4" w:rsidRPr="0070273E">
        <w:rPr>
          <w:rFonts w:cstheme="minorHAnsi"/>
        </w:rPr>
        <w:t xml:space="preserve"> which is regularly used for fly-tipping</w:t>
      </w:r>
      <w:r w:rsidR="0070273E" w:rsidRPr="0070273E">
        <w:rPr>
          <w:rFonts w:cstheme="minorHAnsi"/>
        </w:rPr>
        <w:t>. Action: clerk to investigate the present state of the lay-by and then to contact Matthew Skinner, the field owner, GB and Breckland to propose a meeting at the site with a view to a</w:t>
      </w:r>
      <w:r w:rsidR="0070273E">
        <w:rPr>
          <w:rFonts w:cstheme="minorHAnsi"/>
        </w:rPr>
        <w:t xml:space="preserve">) </w:t>
      </w:r>
      <w:r w:rsidR="0070273E" w:rsidRPr="0070273E">
        <w:rPr>
          <w:rFonts w:cstheme="minorHAnsi"/>
        </w:rPr>
        <w:t xml:space="preserve">placing CCTV, or at least a sign </w:t>
      </w:r>
      <w:r w:rsidR="0070273E">
        <w:rPr>
          <w:rFonts w:cstheme="minorHAnsi"/>
        </w:rPr>
        <w:t>b)</w:t>
      </w:r>
      <w:r w:rsidR="0070273E" w:rsidRPr="0070273E">
        <w:rPr>
          <w:rFonts w:cstheme="minorHAnsi"/>
        </w:rPr>
        <w:t xml:space="preserve"> thinning the trees on the main road to make tippers more visible</w:t>
      </w:r>
      <w:r w:rsidR="0070273E">
        <w:rPr>
          <w:rFonts w:cstheme="minorHAnsi"/>
        </w:rPr>
        <w:t xml:space="preserve"> and c) erecting </w:t>
      </w:r>
      <w:r w:rsidR="0070273E" w:rsidRPr="0070273E">
        <w:rPr>
          <w:rFonts w:cstheme="minorHAnsi"/>
        </w:rPr>
        <w:t xml:space="preserve">a fence along the ditch </w:t>
      </w:r>
      <w:r w:rsidR="0070273E">
        <w:rPr>
          <w:rFonts w:cstheme="minorHAnsi"/>
        </w:rPr>
        <w:t xml:space="preserve">in the gap between the shrubs </w:t>
      </w:r>
      <w:r>
        <w:rPr>
          <w:rFonts w:cstheme="minorHAnsi"/>
        </w:rPr>
        <w:t>to stop rubbish being thrown into the field. H</w:t>
      </w:r>
      <w:r w:rsidR="0070273E" w:rsidRPr="0070273E">
        <w:rPr>
          <w:rFonts w:cstheme="minorHAnsi"/>
        </w:rPr>
        <w:t xml:space="preserve">opefully </w:t>
      </w:r>
      <w:r>
        <w:rPr>
          <w:rFonts w:cstheme="minorHAnsi"/>
        </w:rPr>
        <w:t xml:space="preserve">these measures would </w:t>
      </w:r>
      <w:r w:rsidR="0070273E" w:rsidRPr="0070273E">
        <w:rPr>
          <w:rFonts w:cstheme="minorHAnsi"/>
        </w:rPr>
        <w:t>deter the fly tippers.</w:t>
      </w:r>
    </w:p>
    <w:p w14:paraId="25D75925" w14:textId="0DB0E0CE" w:rsidR="00152FE3" w:rsidRPr="00C83A1F" w:rsidRDefault="00152FE3" w:rsidP="003914D4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9    Campaign to ‘</w:t>
      </w:r>
      <w:r w:rsidRPr="0055204E">
        <w:rPr>
          <w:rFonts w:asciiTheme="minorHAnsi" w:hAnsiTheme="minorHAnsi" w:cstheme="minorHAnsi"/>
          <w:b/>
          <w:bCs/>
          <w:sz w:val="22"/>
          <w:szCs w:val="22"/>
        </w:rPr>
        <w:t>Reclaim the Lane’</w:t>
      </w:r>
      <w:r w:rsidR="0055204E">
        <w:rPr>
          <w:rFonts w:asciiTheme="minorHAnsi" w:hAnsiTheme="minorHAnsi" w:cstheme="minorHAnsi"/>
          <w:sz w:val="22"/>
          <w:szCs w:val="22"/>
        </w:rPr>
        <w:t xml:space="preserve">: </w:t>
      </w:r>
      <w:r>
        <w:rPr>
          <w:rFonts w:asciiTheme="minorHAnsi" w:hAnsiTheme="minorHAnsi" w:cstheme="minorHAnsi"/>
          <w:sz w:val="22"/>
          <w:szCs w:val="22"/>
        </w:rPr>
        <w:t>clerk to inform the council of this local initiative to reclaim Fox and Hounds Lane for walkers and horse</w:t>
      </w:r>
      <w:r w:rsidR="00CA42C7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riders. </w:t>
      </w:r>
      <w:r w:rsidR="0055204E">
        <w:rPr>
          <w:rFonts w:asciiTheme="minorHAnsi" w:hAnsiTheme="minorHAnsi" w:cstheme="minorHAnsi"/>
          <w:sz w:val="22"/>
          <w:szCs w:val="22"/>
        </w:rPr>
        <w:t xml:space="preserve">At present this lane is closed by the council as it is impassable to walkers, most vehicles and horses. </w:t>
      </w:r>
      <w:r>
        <w:rPr>
          <w:rFonts w:asciiTheme="minorHAnsi" w:hAnsiTheme="minorHAnsi" w:cstheme="minorHAnsi"/>
          <w:sz w:val="22"/>
          <w:szCs w:val="22"/>
        </w:rPr>
        <w:t>Th</w:t>
      </w:r>
      <w:r w:rsidR="0055204E">
        <w:rPr>
          <w:rFonts w:asciiTheme="minorHAnsi" w:hAnsiTheme="minorHAnsi" w:cstheme="minorHAnsi"/>
          <w:sz w:val="22"/>
          <w:szCs w:val="22"/>
        </w:rPr>
        <w:t>e campaign</w:t>
      </w:r>
      <w:r>
        <w:rPr>
          <w:rFonts w:asciiTheme="minorHAnsi" w:hAnsiTheme="minorHAnsi" w:cstheme="minorHAnsi"/>
          <w:sz w:val="22"/>
          <w:szCs w:val="22"/>
        </w:rPr>
        <w:t xml:space="preserve"> involves </w:t>
      </w:r>
      <w:r w:rsidR="0055204E">
        <w:rPr>
          <w:rFonts w:asciiTheme="minorHAnsi" w:hAnsiTheme="minorHAnsi" w:cstheme="minorHAnsi"/>
          <w:sz w:val="22"/>
          <w:szCs w:val="22"/>
        </w:rPr>
        <w:t xml:space="preserve">repairing the surface of the lane and </w:t>
      </w:r>
      <w:r>
        <w:rPr>
          <w:rFonts w:asciiTheme="minorHAnsi" w:hAnsiTheme="minorHAnsi" w:cstheme="minorHAnsi"/>
          <w:sz w:val="22"/>
          <w:szCs w:val="22"/>
        </w:rPr>
        <w:t xml:space="preserve">reclassifying </w:t>
      </w:r>
      <w:r w:rsidR="0055204E">
        <w:rPr>
          <w:rFonts w:asciiTheme="minorHAnsi" w:hAnsiTheme="minorHAnsi" w:cstheme="minorHAnsi"/>
          <w:sz w:val="22"/>
          <w:szCs w:val="22"/>
        </w:rPr>
        <w:t>it</w:t>
      </w:r>
      <w:r>
        <w:rPr>
          <w:rFonts w:asciiTheme="minorHAnsi" w:hAnsiTheme="minorHAnsi" w:cstheme="minorHAnsi"/>
          <w:sz w:val="22"/>
          <w:szCs w:val="22"/>
        </w:rPr>
        <w:t xml:space="preserve"> as a footpath</w:t>
      </w:r>
      <w:r w:rsidR="0055204E">
        <w:rPr>
          <w:rFonts w:asciiTheme="minorHAnsi" w:hAnsiTheme="minorHAnsi" w:cstheme="minorHAnsi"/>
          <w:sz w:val="22"/>
          <w:szCs w:val="22"/>
        </w:rPr>
        <w:t xml:space="preserve"> and erecting barriers to exclude the off-road vehicles which are doing so much damage to it. MW proposed a contribution of £1000 to the campaign seconded by NM (this will be added for payment at the next meeting).</w:t>
      </w:r>
    </w:p>
    <w:p w14:paraId="107AE820" w14:textId="3A8554BC" w:rsidR="008512E3" w:rsidRPr="00C83A1F" w:rsidRDefault="008512E3" w:rsidP="008512E3">
      <w:pPr>
        <w:rPr>
          <w:rFonts w:asciiTheme="minorHAnsi" w:hAnsiTheme="minorHAnsi" w:cstheme="minorHAnsi"/>
          <w:sz w:val="22"/>
          <w:szCs w:val="22"/>
        </w:rPr>
      </w:pPr>
      <w:r w:rsidRPr="00C83A1F">
        <w:rPr>
          <w:rFonts w:asciiTheme="minorHAnsi" w:hAnsiTheme="minorHAnsi" w:cstheme="minorHAnsi"/>
          <w:sz w:val="22"/>
          <w:szCs w:val="22"/>
        </w:rPr>
        <w:t xml:space="preserve">     </w:t>
      </w:r>
      <w:r w:rsidR="00CB4FCF" w:rsidRPr="00C83A1F">
        <w:rPr>
          <w:rFonts w:asciiTheme="minorHAnsi" w:hAnsiTheme="minorHAnsi" w:cstheme="minorHAnsi"/>
          <w:sz w:val="22"/>
          <w:szCs w:val="22"/>
        </w:rPr>
        <w:t xml:space="preserve"> </w:t>
      </w:r>
      <w:r w:rsidRPr="00C83A1F">
        <w:rPr>
          <w:rFonts w:asciiTheme="minorHAnsi" w:hAnsiTheme="minorHAnsi" w:cstheme="minorHAnsi"/>
          <w:sz w:val="22"/>
          <w:szCs w:val="22"/>
        </w:rPr>
        <w:t xml:space="preserve">       </w:t>
      </w:r>
    </w:p>
    <w:p w14:paraId="76458043" w14:textId="317D5F22" w:rsidR="00CB7F61" w:rsidRDefault="00152FE3" w:rsidP="00CB7F61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10</w:t>
      </w:r>
      <w:r w:rsidR="00C54B7A" w:rsidRPr="00C83A1F">
        <w:rPr>
          <w:rFonts w:asciiTheme="minorHAnsi" w:hAnsiTheme="minorHAnsi" w:cstheme="minorHAnsi"/>
          <w:sz w:val="22"/>
          <w:szCs w:val="22"/>
        </w:rPr>
        <w:t xml:space="preserve">. </w:t>
      </w:r>
      <w:r w:rsidR="00B57B76" w:rsidRPr="00C83A1F">
        <w:rPr>
          <w:rFonts w:asciiTheme="minorHAnsi" w:hAnsiTheme="minorHAnsi" w:cstheme="minorHAnsi"/>
          <w:sz w:val="22"/>
          <w:szCs w:val="22"/>
        </w:rPr>
        <w:t xml:space="preserve"> </w:t>
      </w:r>
      <w:r w:rsidR="00CB7F61">
        <w:rPr>
          <w:rFonts w:asciiTheme="minorHAnsi" w:hAnsiTheme="minorHAnsi" w:cstheme="minorHAnsi"/>
          <w:sz w:val="22"/>
          <w:szCs w:val="22"/>
        </w:rPr>
        <w:t>Clerk report</w:t>
      </w:r>
      <w:r w:rsidR="0055204E">
        <w:rPr>
          <w:rFonts w:asciiTheme="minorHAnsi" w:hAnsiTheme="minorHAnsi" w:cstheme="minorHAnsi"/>
          <w:sz w:val="22"/>
          <w:szCs w:val="22"/>
        </w:rPr>
        <w:t>ed</w:t>
      </w:r>
      <w:r w:rsidR="00CB7F61">
        <w:rPr>
          <w:rFonts w:asciiTheme="minorHAnsi" w:hAnsiTheme="minorHAnsi" w:cstheme="minorHAnsi"/>
          <w:sz w:val="22"/>
          <w:szCs w:val="22"/>
        </w:rPr>
        <w:t xml:space="preserve"> on </w:t>
      </w:r>
      <w:r w:rsidR="0055204E">
        <w:rPr>
          <w:rFonts w:asciiTheme="minorHAnsi" w:hAnsiTheme="minorHAnsi" w:cstheme="minorHAnsi"/>
          <w:sz w:val="22"/>
          <w:szCs w:val="22"/>
        </w:rPr>
        <w:t xml:space="preserve">the </w:t>
      </w:r>
      <w:r w:rsidR="00CB7F61">
        <w:rPr>
          <w:rFonts w:asciiTheme="minorHAnsi" w:hAnsiTheme="minorHAnsi" w:cstheme="minorHAnsi"/>
          <w:sz w:val="22"/>
          <w:szCs w:val="22"/>
        </w:rPr>
        <w:t>progress with ‘dog bins’ given the increasing problem with dog f</w:t>
      </w:r>
      <w:r w:rsidR="0055204E">
        <w:rPr>
          <w:rFonts w:asciiTheme="minorHAnsi" w:hAnsiTheme="minorHAnsi" w:cstheme="minorHAnsi"/>
          <w:sz w:val="22"/>
          <w:szCs w:val="22"/>
        </w:rPr>
        <w:t>ouling</w:t>
      </w:r>
      <w:r w:rsidR="00CB7F61">
        <w:rPr>
          <w:rFonts w:asciiTheme="minorHAnsi" w:hAnsiTheme="minorHAnsi" w:cstheme="minorHAnsi"/>
          <w:sz w:val="22"/>
          <w:szCs w:val="22"/>
        </w:rPr>
        <w:t xml:space="preserve"> in village</w:t>
      </w:r>
      <w:r w:rsidR="0055204E">
        <w:rPr>
          <w:rFonts w:asciiTheme="minorHAnsi" w:hAnsiTheme="minorHAnsi" w:cstheme="minorHAnsi"/>
          <w:sz w:val="22"/>
          <w:szCs w:val="22"/>
        </w:rPr>
        <w:t xml:space="preserve">. The ownership of the </w:t>
      </w:r>
      <w:r w:rsidR="00A33067">
        <w:rPr>
          <w:rFonts w:asciiTheme="minorHAnsi" w:hAnsiTheme="minorHAnsi" w:cstheme="minorHAnsi"/>
          <w:sz w:val="22"/>
          <w:szCs w:val="22"/>
        </w:rPr>
        <w:t>verge by the Fishing lakes and outside Church Farm on Chapel Rd holding up proceedings at present.</w:t>
      </w:r>
    </w:p>
    <w:p w14:paraId="1E1989AB" w14:textId="77777777" w:rsidR="00CA42C7" w:rsidRDefault="00CA42C7" w:rsidP="00C54B7A">
      <w:pPr>
        <w:rPr>
          <w:rFonts w:asciiTheme="minorHAnsi" w:hAnsiTheme="minorHAnsi" w:cstheme="minorHAnsi"/>
          <w:sz w:val="22"/>
          <w:szCs w:val="22"/>
        </w:rPr>
      </w:pPr>
    </w:p>
    <w:p w14:paraId="015BA10F" w14:textId="19ECC4B0" w:rsidR="00BA36BC" w:rsidRDefault="00CA42C7" w:rsidP="00C54B7A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11. Provision of a play area for village children (HH)</w:t>
      </w:r>
      <w:r w:rsidR="00A33067">
        <w:rPr>
          <w:rFonts w:asciiTheme="minorHAnsi" w:hAnsiTheme="minorHAnsi" w:cstheme="minorHAnsi"/>
          <w:sz w:val="22"/>
          <w:szCs w:val="22"/>
        </w:rPr>
        <w:t xml:space="preserve"> Deferred until July</w:t>
      </w:r>
      <w:r w:rsidR="00BA36BC">
        <w:rPr>
          <w:rFonts w:asciiTheme="minorHAnsi" w:hAnsiTheme="minorHAnsi" w:cstheme="minorHAnsi"/>
          <w:sz w:val="22"/>
          <w:szCs w:val="22"/>
        </w:rPr>
        <w:tab/>
      </w:r>
    </w:p>
    <w:p w14:paraId="05F1B794" w14:textId="77777777" w:rsidR="008B7E38" w:rsidRDefault="008B7E38" w:rsidP="00C54B7A">
      <w:pPr>
        <w:rPr>
          <w:rFonts w:asciiTheme="minorHAnsi" w:hAnsiTheme="minorHAnsi" w:cstheme="minorHAnsi"/>
          <w:sz w:val="22"/>
          <w:szCs w:val="22"/>
        </w:rPr>
      </w:pPr>
    </w:p>
    <w:p w14:paraId="6FEBDCC0" w14:textId="6008F322" w:rsidR="00BA36BC" w:rsidRDefault="003914D4" w:rsidP="00BA36BC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</w:t>
      </w:r>
      <w:r w:rsidR="00CA42C7">
        <w:rPr>
          <w:rFonts w:asciiTheme="minorHAnsi" w:hAnsiTheme="minorHAnsi" w:cstheme="minorHAnsi"/>
          <w:sz w:val="22"/>
          <w:szCs w:val="22"/>
        </w:rPr>
        <w:t>2</w:t>
      </w:r>
      <w:r w:rsidR="00C54B7A" w:rsidRPr="00C83A1F">
        <w:rPr>
          <w:rFonts w:asciiTheme="minorHAnsi" w:hAnsiTheme="minorHAnsi" w:cstheme="minorHAnsi"/>
          <w:sz w:val="22"/>
          <w:szCs w:val="22"/>
        </w:rPr>
        <w:t xml:space="preserve">.  </w:t>
      </w:r>
      <w:r w:rsidR="00BA36BC" w:rsidRPr="00C83A1F">
        <w:rPr>
          <w:rFonts w:asciiTheme="minorHAnsi" w:hAnsiTheme="minorHAnsi" w:cstheme="minorHAnsi"/>
          <w:sz w:val="22"/>
          <w:szCs w:val="22"/>
        </w:rPr>
        <w:t xml:space="preserve">To receive and consider any items raised by members of the public, including “highways” matters  </w:t>
      </w:r>
    </w:p>
    <w:p w14:paraId="495DF3B0" w14:textId="560FD3F4" w:rsidR="00CB7F61" w:rsidRDefault="00CB7F61" w:rsidP="00BA36BC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152FE3">
        <w:rPr>
          <w:rFonts w:asciiTheme="minorHAnsi" w:hAnsiTheme="minorHAnsi" w:cstheme="minorHAnsi"/>
          <w:sz w:val="22"/>
          <w:szCs w:val="22"/>
        </w:rPr>
        <w:t>1</w:t>
      </w:r>
      <w:r w:rsidR="00530BB9">
        <w:rPr>
          <w:rFonts w:asciiTheme="minorHAnsi" w:hAnsiTheme="minorHAnsi" w:cstheme="minorHAnsi"/>
          <w:sz w:val="22"/>
          <w:szCs w:val="22"/>
        </w:rPr>
        <w:t>2</w:t>
      </w:r>
      <w:r>
        <w:rPr>
          <w:rFonts w:asciiTheme="minorHAnsi" w:hAnsiTheme="minorHAnsi" w:cstheme="minorHAnsi"/>
          <w:sz w:val="22"/>
          <w:szCs w:val="22"/>
        </w:rPr>
        <w:t xml:space="preserve">.1 </w:t>
      </w:r>
      <w:r>
        <w:rPr>
          <w:rFonts w:asciiTheme="minorHAnsi" w:hAnsiTheme="minorHAnsi" w:cstheme="minorHAnsi"/>
          <w:sz w:val="22"/>
          <w:szCs w:val="22"/>
        </w:rPr>
        <w:tab/>
      </w:r>
      <w:r w:rsidR="003914D4">
        <w:rPr>
          <w:rFonts w:asciiTheme="minorHAnsi" w:hAnsiTheme="minorHAnsi" w:cstheme="minorHAnsi"/>
          <w:sz w:val="22"/>
          <w:szCs w:val="22"/>
        </w:rPr>
        <w:t>Concern at the speed of traffic along the A1067</w:t>
      </w:r>
      <w:r w:rsidR="00A33067">
        <w:rPr>
          <w:rFonts w:asciiTheme="minorHAnsi" w:hAnsiTheme="minorHAnsi" w:cstheme="minorHAnsi"/>
          <w:sz w:val="22"/>
          <w:szCs w:val="22"/>
        </w:rPr>
        <w:t xml:space="preserve"> clerk to contact Paula </w:t>
      </w:r>
      <w:r w:rsidR="00530BB9">
        <w:rPr>
          <w:rFonts w:asciiTheme="minorHAnsi" w:hAnsiTheme="minorHAnsi" w:cstheme="minorHAnsi"/>
          <w:sz w:val="22"/>
          <w:szCs w:val="22"/>
        </w:rPr>
        <w:t>G</w:t>
      </w:r>
      <w:r w:rsidR="00A33067">
        <w:rPr>
          <w:rFonts w:asciiTheme="minorHAnsi" w:hAnsiTheme="minorHAnsi" w:cstheme="minorHAnsi"/>
          <w:sz w:val="22"/>
          <w:szCs w:val="22"/>
        </w:rPr>
        <w:t>ill</w:t>
      </w:r>
      <w:r w:rsidR="00530BB9">
        <w:rPr>
          <w:rFonts w:asciiTheme="minorHAnsi" w:hAnsiTheme="minorHAnsi" w:cstheme="minorHAnsi"/>
          <w:sz w:val="22"/>
          <w:szCs w:val="22"/>
        </w:rPr>
        <w:t>ul</w:t>
      </w:r>
      <w:r w:rsidR="00A33067">
        <w:rPr>
          <w:rFonts w:asciiTheme="minorHAnsi" w:hAnsiTheme="minorHAnsi" w:cstheme="minorHAnsi"/>
          <w:sz w:val="22"/>
          <w:szCs w:val="22"/>
        </w:rPr>
        <w:t xml:space="preserve">ey </w:t>
      </w:r>
      <w:r w:rsidR="00530BB9">
        <w:rPr>
          <w:rFonts w:asciiTheme="minorHAnsi" w:hAnsiTheme="minorHAnsi" w:cstheme="minorHAnsi"/>
          <w:sz w:val="22"/>
          <w:szCs w:val="22"/>
        </w:rPr>
        <w:t>to request a speed check by police.</w:t>
      </w:r>
    </w:p>
    <w:p w14:paraId="4680A5E4" w14:textId="36260DFC" w:rsidR="00BA36BC" w:rsidRPr="00C83A1F" w:rsidRDefault="00530BB9" w:rsidP="00BA36BC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  <w:t>12.2</w:t>
      </w:r>
      <w:r>
        <w:rPr>
          <w:rFonts w:asciiTheme="minorHAnsi" w:hAnsiTheme="minorHAnsi" w:cstheme="minorHAnsi"/>
          <w:sz w:val="22"/>
          <w:szCs w:val="22"/>
        </w:rPr>
        <w:tab/>
        <w:t xml:space="preserve">Request for a litter pick. Clerk to contact Breckland council. </w:t>
      </w:r>
      <w:r w:rsidR="00CB7F61">
        <w:rPr>
          <w:rFonts w:asciiTheme="minorHAnsi" w:hAnsiTheme="minorHAnsi" w:cstheme="minorHAnsi"/>
          <w:sz w:val="22"/>
          <w:szCs w:val="22"/>
        </w:rPr>
        <w:tab/>
      </w:r>
    </w:p>
    <w:p w14:paraId="554124A9" w14:textId="5068E448" w:rsidR="00BA36BC" w:rsidRDefault="00BA36BC" w:rsidP="00BA36BC">
      <w:pPr>
        <w:rPr>
          <w:rFonts w:asciiTheme="minorHAnsi" w:hAnsiTheme="minorHAnsi" w:cstheme="minorHAnsi"/>
          <w:sz w:val="22"/>
          <w:szCs w:val="22"/>
        </w:rPr>
      </w:pPr>
    </w:p>
    <w:p w14:paraId="60FE214D" w14:textId="6EDDE5D3" w:rsidR="00C54B7A" w:rsidRPr="000C7F47" w:rsidRDefault="003914D4" w:rsidP="00C54B7A">
      <w:pPr>
        <w:rPr>
          <w:rFonts w:ascii="Arial" w:hAnsi="Arial" w:cs="Arial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</w:t>
      </w:r>
      <w:r w:rsidR="00CA42C7">
        <w:rPr>
          <w:rFonts w:asciiTheme="minorHAnsi" w:hAnsiTheme="minorHAnsi" w:cstheme="minorHAnsi"/>
          <w:sz w:val="22"/>
          <w:szCs w:val="22"/>
        </w:rPr>
        <w:t>3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  <w:r w:rsidR="00BA36BC">
        <w:rPr>
          <w:rFonts w:asciiTheme="minorHAnsi" w:hAnsiTheme="minorHAnsi" w:cstheme="minorHAnsi"/>
          <w:sz w:val="22"/>
          <w:szCs w:val="22"/>
        </w:rPr>
        <w:t xml:space="preserve"> </w:t>
      </w:r>
      <w:r w:rsidR="00C54B7A" w:rsidRPr="00C83A1F">
        <w:rPr>
          <w:rFonts w:asciiTheme="minorHAnsi" w:hAnsiTheme="minorHAnsi" w:cstheme="minorHAnsi"/>
          <w:sz w:val="22"/>
          <w:szCs w:val="22"/>
        </w:rPr>
        <w:t xml:space="preserve">Correspondence </w:t>
      </w:r>
      <w:r w:rsidR="00BA36BC">
        <w:rPr>
          <w:rFonts w:ascii="Arial" w:hAnsi="Arial" w:cs="Arial"/>
          <w:sz w:val="22"/>
          <w:szCs w:val="22"/>
        </w:rPr>
        <w:tab/>
      </w:r>
      <w:r w:rsidR="00BA36BC">
        <w:rPr>
          <w:rFonts w:ascii="Arial" w:hAnsi="Arial" w:cs="Arial"/>
          <w:sz w:val="22"/>
          <w:szCs w:val="22"/>
        </w:rPr>
        <w:tab/>
      </w:r>
      <w:r w:rsidR="00BA36BC">
        <w:rPr>
          <w:rFonts w:ascii="Arial" w:hAnsi="Arial" w:cs="Arial"/>
          <w:sz w:val="22"/>
          <w:szCs w:val="22"/>
        </w:rPr>
        <w:tab/>
        <w:t xml:space="preserve"> </w:t>
      </w:r>
    </w:p>
    <w:p w14:paraId="1267E8FD" w14:textId="05F0FBCB" w:rsidR="000C7F47" w:rsidRDefault="00700A42" w:rsidP="00C54B7A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  <w:t>None at present</w:t>
      </w:r>
    </w:p>
    <w:p w14:paraId="421CD377" w14:textId="77777777" w:rsidR="000C7F47" w:rsidRPr="00C83A1F" w:rsidRDefault="000C7F47" w:rsidP="00C54B7A">
      <w:pPr>
        <w:rPr>
          <w:rFonts w:asciiTheme="minorHAnsi" w:hAnsiTheme="minorHAnsi" w:cstheme="minorHAnsi"/>
          <w:sz w:val="22"/>
          <w:szCs w:val="22"/>
        </w:rPr>
      </w:pPr>
    </w:p>
    <w:p w14:paraId="655844FA" w14:textId="52C4DA71" w:rsidR="00BA36BC" w:rsidRPr="00136750" w:rsidRDefault="00BA36BC" w:rsidP="00BA36BC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</w:t>
      </w:r>
      <w:r w:rsidR="00CA42C7">
        <w:rPr>
          <w:rFonts w:asciiTheme="minorHAnsi" w:hAnsiTheme="minorHAnsi" w:cstheme="minorHAnsi"/>
          <w:sz w:val="22"/>
          <w:szCs w:val="22"/>
        </w:rPr>
        <w:t>4</w:t>
      </w:r>
      <w:r w:rsidR="00C54B7A" w:rsidRPr="00C83A1F">
        <w:rPr>
          <w:rFonts w:asciiTheme="minorHAnsi" w:hAnsiTheme="minorHAnsi" w:cstheme="minorHAnsi"/>
          <w:sz w:val="22"/>
          <w:szCs w:val="22"/>
        </w:rPr>
        <w:t>. To fix the dates of future meetings and receive items for the next meeting</w:t>
      </w:r>
      <w:r w:rsidR="00111366" w:rsidRPr="00C83A1F">
        <w:rPr>
          <w:rFonts w:asciiTheme="minorHAnsi" w:hAnsiTheme="minorHAnsi" w:cstheme="minorHAnsi"/>
          <w:sz w:val="22"/>
          <w:szCs w:val="22"/>
        </w:rPr>
        <w:t>:</w:t>
      </w:r>
      <w:r w:rsidR="00B55088" w:rsidRPr="00C83A1F">
        <w:rPr>
          <w:rFonts w:asciiTheme="minorHAnsi" w:hAnsiTheme="minorHAnsi" w:cstheme="minorHAnsi"/>
          <w:sz w:val="22"/>
          <w:szCs w:val="22"/>
        </w:rPr>
        <w:t xml:space="preserve"> </w:t>
      </w:r>
      <w:r w:rsidR="003914D4">
        <w:rPr>
          <w:rFonts w:asciiTheme="minorHAnsi" w:hAnsiTheme="minorHAnsi" w:cstheme="minorHAnsi"/>
          <w:sz w:val="22"/>
          <w:szCs w:val="22"/>
        </w:rPr>
        <w:t>15</w:t>
      </w:r>
      <w:r w:rsidR="003914D4" w:rsidRPr="003914D4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="003914D4">
        <w:rPr>
          <w:rFonts w:asciiTheme="minorHAnsi" w:hAnsiTheme="minorHAnsi" w:cstheme="minorHAnsi"/>
          <w:sz w:val="22"/>
          <w:szCs w:val="22"/>
        </w:rPr>
        <w:t xml:space="preserve"> July 2021 at 7:30 pm in Foxley Village Hall</w:t>
      </w:r>
    </w:p>
    <w:p w14:paraId="7AF8B517" w14:textId="77777777" w:rsidR="00BA36BC" w:rsidRPr="00C83A1F" w:rsidRDefault="00BA36BC" w:rsidP="005D542D">
      <w:pPr>
        <w:rPr>
          <w:rFonts w:asciiTheme="minorHAnsi" w:hAnsiTheme="minorHAnsi" w:cstheme="minorHAnsi"/>
          <w:sz w:val="22"/>
          <w:szCs w:val="22"/>
        </w:rPr>
      </w:pPr>
    </w:p>
    <w:p w14:paraId="54138CA6" w14:textId="77777777" w:rsidR="005D542D" w:rsidRPr="00C83A1F" w:rsidRDefault="005D542D" w:rsidP="005D542D">
      <w:pPr>
        <w:rPr>
          <w:rFonts w:asciiTheme="minorHAnsi" w:hAnsiTheme="minorHAnsi" w:cstheme="minorHAnsi"/>
          <w:sz w:val="22"/>
          <w:szCs w:val="22"/>
        </w:rPr>
      </w:pPr>
      <w:r w:rsidRPr="00C83A1F">
        <w:rPr>
          <w:rFonts w:asciiTheme="minorHAnsi" w:hAnsiTheme="minorHAnsi" w:cstheme="minorHAnsi"/>
          <w:sz w:val="22"/>
          <w:szCs w:val="22"/>
        </w:rPr>
        <w:t>Payments to be authorised</w:t>
      </w:r>
    </w:p>
    <w:p w14:paraId="389F87E4" w14:textId="6A8CCC4A" w:rsidR="004457A1" w:rsidRPr="00166E65" w:rsidRDefault="004457A1" w:rsidP="004457A1">
      <w:pPr>
        <w:rPr>
          <w:rFonts w:asciiTheme="minorHAnsi" w:hAnsiTheme="minorHAnsi" w:cstheme="minorHAnsi"/>
          <w:sz w:val="22"/>
          <w:szCs w:val="22"/>
        </w:rPr>
      </w:pPr>
      <w:r w:rsidRPr="00166E65">
        <w:rPr>
          <w:rFonts w:asciiTheme="minorHAnsi" w:hAnsiTheme="minorHAnsi" w:cstheme="minorHAnsi"/>
          <w:sz w:val="22"/>
          <w:szCs w:val="22"/>
        </w:rPr>
        <w:t xml:space="preserve">Insurance – </w:t>
      </w:r>
      <w:r w:rsidRPr="00166E65">
        <w:rPr>
          <w:rFonts w:asciiTheme="minorHAnsi" w:hAnsiTheme="minorHAnsi" w:cstheme="minorHAnsi"/>
          <w:i/>
          <w:iCs/>
          <w:sz w:val="22"/>
          <w:szCs w:val="22"/>
        </w:rPr>
        <w:t>£</w:t>
      </w:r>
      <w:r w:rsidR="00CA42C7" w:rsidRPr="00166E65">
        <w:rPr>
          <w:rFonts w:asciiTheme="minorHAnsi" w:hAnsiTheme="minorHAnsi" w:cstheme="minorHAnsi"/>
          <w:sz w:val="22"/>
          <w:szCs w:val="22"/>
        </w:rPr>
        <w:t>971.61</w:t>
      </w:r>
      <w:r w:rsidRPr="00166E65">
        <w:rPr>
          <w:rFonts w:asciiTheme="minorHAnsi" w:hAnsiTheme="minorHAnsi" w:cstheme="minorHAnsi"/>
          <w:i/>
          <w:iCs/>
          <w:sz w:val="22"/>
          <w:szCs w:val="22"/>
        </w:rPr>
        <w:t xml:space="preserve"> (an increase of </w:t>
      </w:r>
      <w:r w:rsidR="00C7395C" w:rsidRPr="00166E65">
        <w:rPr>
          <w:rFonts w:asciiTheme="minorHAnsi" w:hAnsiTheme="minorHAnsi" w:cstheme="minorHAnsi"/>
          <w:i/>
          <w:iCs/>
          <w:sz w:val="22"/>
          <w:szCs w:val="22"/>
        </w:rPr>
        <w:t>37</w:t>
      </w:r>
      <w:r w:rsidR="00CA42C7" w:rsidRPr="00166E65">
        <w:rPr>
          <w:rFonts w:asciiTheme="minorHAnsi" w:hAnsiTheme="minorHAnsi" w:cstheme="minorHAnsi"/>
          <w:i/>
          <w:iCs/>
          <w:sz w:val="22"/>
          <w:szCs w:val="22"/>
        </w:rPr>
        <w:t>%</w:t>
      </w:r>
      <w:r w:rsidR="00C7395C" w:rsidRPr="00166E65">
        <w:rPr>
          <w:rFonts w:asciiTheme="minorHAnsi" w:hAnsiTheme="minorHAnsi" w:cstheme="minorHAnsi"/>
          <w:i/>
          <w:iCs/>
          <w:sz w:val="22"/>
          <w:szCs w:val="22"/>
        </w:rPr>
        <w:t>,</w:t>
      </w:r>
      <w:r w:rsidR="00CA42C7" w:rsidRPr="00166E65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166E65">
        <w:rPr>
          <w:rFonts w:asciiTheme="minorHAnsi" w:hAnsiTheme="minorHAnsi" w:cstheme="minorHAnsi"/>
          <w:i/>
          <w:iCs/>
          <w:sz w:val="22"/>
          <w:szCs w:val="22"/>
        </w:rPr>
        <w:t>£</w:t>
      </w:r>
      <w:r w:rsidR="00C7395C" w:rsidRPr="00166E65">
        <w:rPr>
          <w:rFonts w:asciiTheme="minorHAnsi" w:hAnsiTheme="minorHAnsi" w:cstheme="minorHAnsi"/>
          <w:i/>
          <w:iCs/>
          <w:sz w:val="22"/>
          <w:szCs w:val="22"/>
        </w:rPr>
        <w:t xml:space="preserve">264.95 </w:t>
      </w:r>
      <w:r w:rsidRPr="00166E65">
        <w:rPr>
          <w:rFonts w:asciiTheme="minorHAnsi" w:hAnsiTheme="minorHAnsi" w:cstheme="minorHAnsi"/>
          <w:i/>
          <w:iCs/>
          <w:sz w:val="22"/>
          <w:szCs w:val="22"/>
        </w:rPr>
        <w:t>from last year’s premium of £</w:t>
      </w:r>
      <w:r w:rsidR="00C7395C" w:rsidRPr="00166E65">
        <w:rPr>
          <w:rFonts w:asciiTheme="minorHAnsi" w:hAnsiTheme="minorHAnsi" w:cstheme="minorHAnsi"/>
          <w:i/>
          <w:iCs/>
          <w:sz w:val="22"/>
          <w:szCs w:val="22"/>
        </w:rPr>
        <w:t>706.66</w:t>
      </w:r>
      <w:r w:rsidRPr="00166E65">
        <w:rPr>
          <w:rFonts w:asciiTheme="minorHAnsi" w:hAnsiTheme="minorHAnsi" w:cstheme="minorHAnsi"/>
          <w:i/>
          <w:iCs/>
          <w:sz w:val="22"/>
          <w:szCs w:val="22"/>
        </w:rPr>
        <w:t>)</w:t>
      </w:r>
    </w:p>
    <w:p w14:paraId="5B2D00FB" w14:textId="77777777" w:rsidR="004457A1" w:rsidRPr="00166E65" w:rsidRDefault="004457A1" w:rsidP="004457A1">
      <w:pPr>
        <w:rPr>
          <w:rFonts w:asciiTheme="minorHAnsi" w:hAnsiTheme="minorHAnsi" w:cstheme="minorHAnsi"/>
          <w:sz w:val="22"/>
          <w:szCs w:val="22"/>
        </w:rPr>
      </w:pPr>
      <w:r w:rsidRPr="00166E65">
        <w:rPr>
          <w:rFonts w:asciiTheme="minorHAnsi" w:hAnsiTheme="minorHAnsi" w:cstheme="minorHAnsi"/>
          <w:sz w:val="22"/>
          <w:szCs w:val="22"/>
        </w:rPr>
        <w:t>St Thomas’s Foxley for upkeep of churchyard: donation - £265</w:t>
      </w:r>
    </w:p>
    <w:p w14:paraId="688B7E23" w14:textId="77777777" w:rsidR="004457A1" w:rsidRPr="00166E65" w:rsidRDefault="004457A1" w:rsidP="004457A1">
      <w:pPr>
        <w:rPr>
          <w:rFonts w:asciiTheme="minorHAnsi" w:hAnsiTheme="minorHAnsi" w:cstheme="minorHAnsi"/>
          <w:sz w:val="22"/>
          <w:szCs w:val="22"/>
        </w:rPr>
      </w:pPr>
      <w:r w:rsidRPr="00166E65">
        <w:rPr>
          <w:rFonts w:asciiTheme="minorHAnsi" w:hAnsiTheme="minorHAnsi" w:cstheme="minorHAnsi"/>
          <w:sz w:val="22"/>
          <w:szCs w:val="22"/>
        </w:rPr>
        <w:t>Village Hall Committee: Donation - £265</w:t>
      </w:r>
    </w:p>
    <w:p w14:paraId="4A730691" w14:textId="77777777" w:rsidR="004457A1" w:rsidRPr="00166E65" w:rsidRDefault="004457A1" w:rsidP="004457A1">
      <w:pPr>
        <w:rPr>
          <w:rFonts w:asciiTheme="minorHAnsi" w:hAnsiTheme="minorHAnsi" w:cstheme="minorHAnsi"/>
          <w:sz w:val="22"/>
          <w:szCs w:val="22"/>
        </w:rPr>
      </w:pPr>
      <w:r w:rsidRPr="00166E65">
        <w:rPr>
          <w:rFonts w:asciiTheme="minorHAnsi" w:hAnsiTheme="minorHAnsi" w:cstheme="minorHAnsi"/>
          <w:sz w:val="22"/>
          <w:szCs w:val="22"/>
        </w:rPr>
        <w:t>Reeves Tale: Annual donation - £150</w:t>
      </w:r>
    </w:p>
    <w:p w14:paraId="39CFBA33" w14:textId="77777777" w:rsidR="004457A1" w:rsidRPr="00166E65" w:rsidRDefault="004457A1" w:rsidP="004457A1">
      <w:pPr>
        <w:rPr>
          <w:rFonts w:asciiTheme="minorHAnsi" w:hAnsiTheme="minorHAnsi" w:cstheme="minorHAnsi"/>
          <w:sz w:val="22"/>
          <w:szCs w:val="22"/>
        </w:rPr>
      </w:pPr>
      <w:r w:rsidRPr="00166E65">
        <w:rPr>
          <w:rFonts w:asciiTheme="minorHAnsi" w:hAnsiTheme="minorHAnsi" w:cstheme="minorHAnsi"/>
          <w:sz w:val="22"/>
          <w:szCs w:val="22"/>
        </w:rPr>
        <w:t>Data Protection Registration with ICO - £35 (paid by direct debit)</w:t>
      </w:r>
    </w:p>
    <w:p w14:paraId="712701FA" w14:textId="56FE4539" w:rsidR="004457A1" w:rsidRPr="00166E65" w:rsidRDefault="004457A1" w:rsidP="004457A1">
      <w:pPr>
        <w:rPr>
          <w:rFonts w:asciiTheme="minorHAnsi" w:hAnsiTheme="minorHAnsi" w:cstheme="minorHAnsi"/>
          <w:sz w:val="22"/>
          <w:szCs w:val="22"/>
        </w:rPr>
      </w:pPr>
      <w:r w:rsidRPr="00166E65">
        <w:rPr>
          <w:rFonts w:asciiTheme="minorHAnsi" w:hAnsiTheme="minorHAnsi" w:cstheme="minorHAnsi"/>
          <w:sz w:val="22"/>
          <w:szCs w:val="22"/>
        </w:rPr>
        <w:t>Clerk salary – (March &amp; April) £ 200</w:t>
      </w:r>
    </w:p>
    <w:p w14:paraId="0083D0A8" w14:textId="4AA53588" w:rsidR="004457A1" w:rsidRPr="00166E65" w:rsidRDefault="004457A1" w:rsidP="004457A1">
      <w:pPr>
        <w:rPr>
          <w:rFonts w:asciiTheme="minorHAnsi" w:hAnsiTheme="minorHAnsi" w:cstheme="minorHAnsi"/>
          <w:sz w:val="22"/>
          <w:szCs w:val="22"/>
        </w:rPr>
      </w:pPr>
      <w:r w:rsidRPr="00166E65">
        <w:rPr>
          <w:rFonts w:asciiTheme="minorHAnsi" w:hAnsiTheme="minorHAnsi" w:cstheme="minorHAnsi"/>
          <w:sz w:val="22"/>
          <w:szCs w:val="22"/>
        </w:rPr>
        <w:t>Norfolk Parish Training &amp; Support – 1% of precept £47 (unchanged)</w:t>
      </w:r>
    </w:p>
    <w:p w14:paraId="5BE861D2" w14:textId="1D974E66" w:rsidR="004457A1" w:rsidRPr="00166E65" w:rsidRDefault="004457A1" w:rsidP="004457A1">
      <w:pPr>
        <w:rPr>
          <w:rFonts w:asciiTheme="minorHAnsi" w:hAnsiTheme="minorHAnsi" w:cstheme="minorHAnsi"/>
          <w:sz w:val="22"/>
          <w:szCs w:val="22"/>
        </w:rPr>
      </w:pPr>
      <w:r w:rsidRPr="00166E65">
        <w:rPr>
          <w:rFonts w:asciiTheme="minorHAnsi" w:hAnsiTheme="minorHAnsi" w:cstheme="minorHAnsi"/>
          <w:sz w:val="22"/>
          <w:szCs w:val="22"/>
        </w:rPr>
        <w:t>NALC – £141.74</w:t>
      </w:r>
      <w:r w:rsidRPr="00166E65">
        <w:rPr>
          <w:rFonts w:asciiTheme="minorHAnsi" w:hAnsiTheme="minorHAnsi" w:cstheme="minorHAnsi"/>
          <w:sz w:val="22"/>
          <w:szCs w:val="22"/>
        </w:rPr>
        <w:tab/>
        <w:t>(unchanged)</w:t>
      </w:r>
    </w:p>
    <w:p w14:paraId="50A754B4" w14:textId="6CF3460D" w:rsidR="00CA42C7" w:rsidRDefault="00CA42C7" w:rsidP="004457A1">
      <w:pPr>
        <w:rPr>
          <w:rFonts w:asciiTheme="minorHAnsi" w:hAnsiTheme="minorHAnsi" w:cstheme="minorHAnsi"/>
          <w:sz w:val="22"/>
          <w:szCs w:val="22"/>
        </w:rPr>
      </w:pPr>
      <w:r w:rsidRPr="00166E65">
        <w:rPr>
          <w:rFonts w:asciiTheme="minorHAnsi" w:hAnsiTheme="minorHAnsi" w:cstheme="minorHAnsi"/>
          <w:sz w:val="22"/>
          <w:szCs w:val="22"/>
        </w:rPr>
        <w:t>Jo Boxall - £30 (Internal Audit fee)</w:t>
      </w:r>
    </w:p>
    <w:p w14:paraId="4BD341D4" w14:textId="02914B72" w:rsidR="00530BB9" w:rsidRDefault="00530BB9" w:rsidP="004457A1">
      <w:pPr>
        <w:rPr>
          <w:rFonts w:asciiTheme="minorHAnsi" w:hAnsiTheme="minorHAnsi" w:cstheme="minorHAnsi"/>
          <w:sz w:val="22"/>
          <w:szCs w:val="22"/>
        </w:rPr>
      </w:pPr>
    </w:p>
    <w:p w14:paraId="1B07F755" w14:textId="3AEBFFC1" w:rsidR="00530BB9" w:rsidRDefault="00530BB9" w:rsidP="004457A1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Meeting closed at </w:t>
      </w:r>
      <w:r w:rsidR="00163E65">
        <w:rPr>
          <w:rFonts w:asciiTheme="minorHAnsi" w:hAnsiTheme="minorHAnsi" w:cstheme="minorHAnsi"/>
          <w:sz w:val="22"/>
          <w:szCs w:val="22"/>
        </w:rPr>
        <w:t>8:55 pm</w:t>
      </w:r>
    </w:p>
    <w:p w14:paraId="0BC17BBB" w14:textId="18B47F0A" w:rsidR="00530BB9" w:rsidRDefault="00530BB9" w:rsidP="004457A1">
      <w:pPr>
        <w:rPr>
          <w:rFonts w:asciiTheme="minorHAnsi" w:hAnsiTheme="minorHAnsi" w:cstheme="minorHAnsi"/>
          <w:sz w:val="22"/>
          <w:szCs w:val="22"/>
        </w:rPr>
      </w:pPr>
    </w:p>
    <w:p w14:paraId="5F7A6EC2" w14:textId="39B8DAB1" w:rsidR="00530BB9" w:rsidRPr="00166E65" w:rsidRDefault="00530BB9" w:rsidP="004457A1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Signed …………………………………………………………… Chairman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Date… </w:t>
      </w:r>
    </w:p>
    <w:p w14:paraId="6C02B5F8" w14:textId="3266AD20" w:rsidR="005C7BE1" w:rsidRDefault="00C83A1F" w:rsidP="00BA36BC">
      <w:pPr>
        <w:rPr>
          <w:rFonts w:asciiTheme="minorHAnsi" w:hAnsiTheme="minorHAnsi" w:cstheme="minorHAnsi"/>
          <w:sz w:val="22"/>
          <w:szCs w:val="22"/>
        </w:rPr>
      </w:pPr>
      <w:r w:rsidRPr="00C83A1F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4480FEEF" w14:textId="52925FD1" w:rsidR="005D542D" w:rsidRPr="00C83A1F" w:rsidRDefault="00C83A1F" w:rsidP="00BA36BC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C83A1F">
        <w:rPr>
          <w:rFonts w:asciiTheme="minorHAnsi" w:hAnsiTheme="minorHAnsi" w:cstheme="minorHAnsi"/>
          <w:sz w:val="22"/>
          <w:szCs w:val="22"/>
        </w:rPr>
        <w:t xml:space="preserve">           </w:t>
      </w:r>
    </w:p>
    <w:p w14:paraId="46569D0F" w14:textId="32483821" w:rsidR="004D4B32" w:rsidRPr="00C83A1F" w:rsidRDefault="004D4B32" w:rsidP="003D13B0">
      <w:pPr>
        <w:rPr>
          <w:rFonts w:asciiTheme="minorHAnsi" w:hAnsiTheme="minorHAnsi" w:cstheme="minorHAnsi"/>
          <w:sz w:val="22"/>
          <w:szCs w:val="22"/>
        </w:rPr>
      </w:pPr>
    </w:p>
    <w:sectPr w:rsidR="004D4B32" w:rsidRPr="00C83A1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0" w:right="567" w:bottom="567" w:left="8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8DD879" w14:textId="77777777" w:rsidR="00C600EC" w:rsidRDefault="00C600EC">
      <w:pPr>
        <w:rPr>
          <w:rFonts w:hint="eastAsia"/>
        </w:rPr>
      </w:pPr>
      <w:r>
        <w:separator/>
      </w:r>
    </w:p>
  </w:endnote>
  <w:endnote w:type="continuationSeparator" w:id="0">
    <w:p w14:paraId="50989BFC" w14:textId="77777777" w:rsidR="00C600EC" w:rsidRDefault="00C600E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00744" w14:textId="77777777" w:rsidR="006F3364" w:rsidRDefault="00C600EC">
    <w:pPr>
      <w:pStyle w:val="Footer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A18F7" w14:textId="77777777" w:rsidR="006F3364" w:rsidRDefault="00C600EC">
    <w:pPr>
      <w:pStyle w:val="Footer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309F5" w14:textId="77777777" w:rsidR="006F3364" w:rsidRDefault="00C600EC">
    <w:pPr>
      <w:pStyle w:val="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8E613D" w14:textId="77777777" w:rsidR="00C600EC" w:rsidRDefault="00C600EC">
      <w:pPr>
        <w:rPr>
          <w:rFonts w:hint="eastAsia"/>
        </w:rPr>
      </w:pPr>
      <w:r>
        <w:separator/>
      </w:r>
    </w:p>
  </w:footnote>
  <w:footnote w:type="continuationSeparator" w:id="0">
    <w:p w14:paraId="07400490" w14:textId="77777777" w:rsidR="00C600EC" w:rsidRDefault="00C600EC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1E90A" w14:textId="19964787" w:rsidR="006F3364" w:rsidRDefault="00163E65">
    <w:pPr>
      <w:pStyle w:val="Header"/>
      <w:rPr>
        <w:rFonts w:hint="eastAsia"/>
      </w:rPr>
    </w:pPr>
    <w:r>
      <w:rPr>
        <w:noProof/>
      </w:rPr>
      <w:pict w14:anchorId="635D9E7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19704672" o:spid="_x0000_s2050" type="#_x0000_t136" style="position:absolute;margin-left:0;margin-top:0;width:528.15pt;height:211.2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Liberation Serif&quot;;font-size:1pt" string="DRAF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7F109" w14:textId="0C0595DE" w:rsidR="006F3364" w:rsidRDefault="00163E65">
    <w:pPr>
      <w:pStyle w:val="Header"/>
      <w:rPr>
        <w:rFonts w:hint="eastAsia"/>
      </w:rPr>
    </w:pPr>
    <w:r>
      <w:rPr>
        <w:noProof/>
      </w:rPr>
      <w:pict w14:anchorId="181C2D6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19704673" o:spid="_x0000_s2051" type="#_x0000_t136" style="position:absolute;margin-left:0;margin-top:0;width:528.15pt;height:211.2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Liberation Serif&quot;;font-size:1pt" string="DRAFT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2998D" w14:textId="6EF7A9C8" w:rsidR="006F3364" w:rsidRDefault="00163E65">
    <w:pPr>
      <w:pStyle w:val="Header"/>
      <w:rPr>
        <w:rFonts w:hint="eastAsia"/>
      </w:rPr>
    </w:pPr>
    <w:r>
      <w:rPr>
        <w:noProof/>
      </w:rPr>
      <w:pict w14:anchorId="3954381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19704671" o:spid="_x0000_s2049" type="#_x0000_t136" style="position:absolute;margin-left:0;margin-top:0;width:528.15pt;height:211.2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Liberation Serif&quot;;font-size:1pt" string="DRAF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8F1987"/>
    <w:multiLevelType w:val="hybridMultilevel"/>
    <w:tmpl w:val="0C126DE4"/>
    <w:lvl w:ilvl="0" w:tplc="0809000F">
      <w:start w:val="1"/>
      <w:numFmt w:val="decimal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55212005"/>
    <w:multiLevelType w:val="hybridMultilevel"/>
    <w:tmpl w:val="4B823AB6"/>
    <w:lvl w:ilvl="0" w:tplc="0990366C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032FA9"/>
    <w:multiLevelType w:val="hybridMultilevel"/>
    <w:tmpl w:val="3CC8449E"/>
    <w:lvl w:ilvl="0" w:tplc="CDA4C17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AF2DB5"/>
    <w:multiLevelType w:val="hybridMultilevel"/>
    <w:tmpl w:val="4C001EF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B7A"/>
    <w:rsid w:val="000054D5"/>
    <w:rsid w:val="000218D8"/>
    <w:rsid w:val="000222DC"/>
    <w:rsid w:val="00035F28"/>
    <w:rsid w:val="000C7F47"/>
    <w:rsid w:val="000E76F3"/>
    <w:rsid w:val="00106B63"/>
    <w:rsid w:val="00111366"/>
    <w:rsid w:val="001205BD"/>
    <w:rsid w:val="0013151B"/>
    <w:rsid w:val="00136750"/>
    <w:rsid w:val="00143FF6"/>
    <w:rsid w:val="00146B2A"/>
    <w:rsid w:val="00152FE3"/>
    <w:rsid w:val="00153573"/>
    <w:rsid w:val="00163E65"/>
    <w:rsid w:val="00166E65"/>
    <w:rsid w:val="001713B8"/>
    <w:rsid w:val="001835EC"/>
    <w:rsid w:val="00191468"/>
    <w:rsid w:val="001B39C8"/>
    <w:rsid w:val="001C6B4D"/>
    <w:rsid w:val="001D1F49"/>
    <w:rsid w:val="001D2AC1"/>
    <w:rsid w:val="0025487A"/>
    <w:rsid w:val="00257C40"/>
    <w:rsid w:val="0026491E"/>
    <w:rsid w:val="002B33D1"/>
    <w:rsid w:val="0030693B"/>
    <w:rsid w:val="0031770D"/>
    <w:rsid w:val="0033409E"/>
    <w:rsid w:val="00344925"/>
    <w:rsid w:val="00381E52"/>
    <w:rsid w:val="003914D4"/>
    <w:rsid w:val="003C03FC"/>
    <w:rsid w:val="003D13B0"/>
    <w:rsid w:val="003D67C4"/>
    <w:rsid w:val="00406A54"/>
    <w:rsid w:val="00406EF5"/>
    <w:rsid w:val="004433FC"/>
    <w:rsid w:val="004457A1"/>
    <w:rsid w:val="004A43C8"/>
    <w:rsid w:val="004B48A9"/>
    <w:rsid w:val="004B7C45"/>
    <w:rsid w:val="004C6476"/>
    <w:rsid w:val="004D4B32"/>
    <w:rsid w:val="004E0FC8"/>
    <w:rsid w:val="004E6D92"/>
    <w:rsid w:val="004F5544"/>
    <w:rsid w:val="00530BB9"/>
    <w:rsid w:val="0055204E"/>
    <w:rsid w:val="005533C0"/>
    <w:rsid w:val="005772CF"/>
    <w:rsid w:val="005C202D"/>
    <w:rsid w:val="005C7BE1"/>
    <w:rsid w:val="005D4A06"/>
    <w:rsid w:val="005D542D"/>
    <w:rsid w:val="005F34D7"/>
    <w:rsid w:val="00616579"/>
    <w:rsid w:val="006165A2"/>
    <w:rsid w:val="006405CF"/>
    <w:rsid w:val="00642D9E"/>
    <w:rsid w:val="006545AD"/>
    <w:rsid w:val="0065536A"/>
    <w:rsid w:val="0065767C"/>
    <w:rsid w:val="00670A52"/>
    <w:rsid w:val="0068373D"/>
    <w:rsid w:val="006B2784"/>
    <w:rsid w:val="006B7E6F"/>
    <w:rsid w:val="006D112B"/>
    <w:rsid w:val="006F4890"/>
    <w:rsid w:val="00700A42"/>
    <w:rsid w:val="0070273E"/>
    <w:rsid w:val="007116EA"/>
    <w:rsid w:val="00711D17"/>
    <w:rsid w:val="00720BE1"/>
    <w:rsid w:val="00724AC4"/>
    <w:rsid w:val="00725A62"/>
    <w:rsid w:val="00726C85"/>
    <w:rsid w:val="00754B51"/>
    <w:rsid w:val="007B44EB"/>
    <w:rsid w:val="007D4A0E"/>
    <w:rsid w:val="007D5502"/>
    <w:rsid w:val="00843ECE"/>
    <w:rsid w:val="008512E3"/>
    <w:rsid w:val="00860499"/>
    <w:rsid w:val="00886E36"/>
    <w:rsid w:val="008A0666"/>
    <w:rsid w:val="008A2D6D"/>
    <w:rsid w:val="008A7918"/>
    <w:rsid w:val="008B7E38"/>
    <w:rsid w:val="008F0C1B"/>
    <w:rsid w:val="008F7FFD"/>
    <w:rsid w:val="00911A19"/>
    <w:rsid w:val="009167AE"/>
    <w:rsid w:val="00921409"/>
    <w:rsid w:val="009245EE"/>
    <w:rsid w:val="00925F83"/>
    <w:rsid w:val="00927E26"/>
    <w:rsid w:val="00953390"/>
    <w:rsid w:val="00953AEA"/>
    <w:rsid w:val="009663A2"/>
    <w:rsid w:val="009A3185"/>
    <w:rsid w:val="009D551B"/>
    <w:rsid w:val="009F788C"/>
    <w:rsid w:val="00A33067"/>
    <w:rsid w:val="00A332F0"/>
    <w:rsid w:val="00A51998"/>
    <w:rsid w:val="00A61DE0"/>
    <w:rsid w:val="00AA09D0"/>
    <w:rsid w:val="00AA3C9D"/>
    <w:rsid w:val="00AA45FA"/>
    <w:rsid w:val="00AE0A61"/>
    <w:rsid w:val="00B06B92"/>
    <w:rsid w:val="00B137A9"/>
    <w:rsid w:val="00B30385"/>
    <w:rsid w:val="00B55088"/>
    <w:rsid w:val="00B57B76"/>
    <w:rsid w:val="00B93324"/>
    <w:rsid w:val="00BA36BC"/>
    <w:rsid w:val="00BE0D3A"/>
    <w:rsid w:val="00C1527F"/>
    <w:rsid w:val="00C4306E"/>
    <w:rsid w:val="00C54B7A"/>
    <w:rsid w:val="00C600EC"/>
    <w:rsid w:val="00C7395C"/>
    <w:rsid w:val="00C83A1F"/>
    <w:rsid w:val="00CA36A2"/>
    <w:rsid w:val="00CA396F"/>
    <w:rsid w:val="00CA42C7"/>
    <w:rsid w:val="00CB371B"/>
    <w:rsid w:val="00CB4FCF"/>
    <w:rsid w:val="00CB7F61"/>
    <w:rsid w:val="00CC06BC"/>
    <w:rsid w:val="00CC7102"/>
    <w:rsid w:val="00CE4AF1"/>
    <w:rsid w:val="00D10321"/>
    <w:rsid w:val="00D1358F"/>
    <w:rsid w:val="00D32FA3"/>
    <w:rsid w:val="00D33A31"/>
    <w:rsid w:val="00D44F04"/>
    <w:rsid w:val="00D57D9C"/>
    <w:rsid w:val="00D61910"/>
    <w:rsid w:val="00D84276"/>
    <w:rsid w:val="00DB0A73"/>
    <w:rsid w:val="00DB1F32"/>
    <w:rsid w:val="00DC27B1"/>
    <w:rsid w:val="00DC3B2F"/>
    <w:rsid w:val="00DE5704"/>
    <w:rsid w:val="00E01F9D"/>
    <w:rsid w:val="00E202DE"/>
    <w:rsid w:val="00E44D7D"/>
    <w:rsid w:val="00E62B53"/>
    <w:rsid w:val="00E82897"/>
    <w:rsid w:val="00E9153C"/>
    <w:rsid w:val="00ED1AC4"/>
    <w:rsid w:val="00EE01D4"/>
    <w:rsid w:val="00F26CF1"/>
    <w:rsid w:val="00F333E9"/>
    <w:rsid w:val="00F42EC8"/>
    <w:rsid w:val="00F776A1"/>
    <w:rsid w:val="00F856E5"/>
    <w:rsid w:val="00FA0E20"/>
    <w:rsid w:val="00FA5E0B"/>
    <w:rsid w:val="00FA7AF5"/>
    <w:rsid w:val="00FE3C23"/>
    <w:rsid w:val="00FF4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334FBDE8"/>
  <w15:docId w15:val="{8458D907-5E54-4F7F-AEF9-987072EEA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4B7A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54B7A"/>
    <w:pPr>
      <w:tabs>
        <w:tab w:val="center" w:pos="4513"/>
        <w:tab w:val="right" w:pos="9026"/>
      </w:tabs>
    </w:pPr>
    <w:rPr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C54B7A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C54B7A"/>
    <w:pPr>
      <w:tabs>
        <w:tab w:val="center" w:pos="4513"/>
        <w:tab w:val="right" w:pos="9026"/>
      </w:tabs>
    </w:pPr>
    <w:rPr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C54B7A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ListParagraph">
    <w:name w:val="List Paragraph"/>
    <w:basedOn w:val="Normal"/>
    <w:uiPriority w:val="34"/>
    <w:qFormat/>
    <w:rsid w:val="001C6B4D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styleId="Strong">
    <w:name w:val="Strong"/>
    <w:basedOn w:val="DefaultParagraphFont"/>
    <w:uiPriority w:val="22"/>
    <w:qFormat/>
    <w:rsid w:val="001C6B4D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6D11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12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3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lanning.breckland.gov.uk/OcellaWeb/planningDetails?reference=3PL/2021/0132/F&amp;from=planningSearch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planning.breckland.gov.uk/OcellaWeb/planningDetails?reference=3PL/2021/0140/HOU&amp;from=planningSearch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planning.breckland.gov.uk/OcellaWeb/planningDetails?reference=3PL/2021/0382/F&amp;from=planningSearch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801</Words>
  <Characters>4567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Rose</dc:creator>
  <cp:lastModifiedBy>Linda Rose</cp:lastModifiedBy>
  <cp:revision>10</cp:revision>
  <cp:lastPrinted>2021-05-25T10:38:00Z</cp:lastPrinted>
  <dcterms:created xsi:type="dcterms:W3CDTF">2021-05-25T10:00:00Z</dcterms:created>
  <dcterms:modified xsi:type="dcterms:W3CDTF">2021-05-25T10:39:00Z</dcterms:modified>
</cp:coreProperties>
</file>